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387pt;mso-position-horizontal-relative:page;mso-position-vertical-relative:page;z-index:-15985152" coordorigin="0,0" coordsize="12240,7740">
            <v:rect style="position:absolute;left:0;top:4098;width:12230;height:3642" filled="true" fillcolor="#e8e5e5" stroked="false">
              <v:fill type="solid"/>
            </v:rect>
            <v:rect style="position:absolute;left:0;top:0;width:12240;height:4099" filled="true" fillcolor="#003044"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spacing w:before="100"/>
        <w:ind w:left="820" w:right="0" w:firstLine="0"/>
        <w:jc w:val="left"/>
        <w:rPr>
          <w:rFonts w:ascii="OpenSans-Semibold"/>
          <w:b/>
          <w:sz w:val="40"/>
        </w:rPr>
      </w:pPr>
      <w:r>
        <w:rPr>
          <w:rFonts w:ascii="OpenSans-Semibold"/>
          <w:b/>
          <w:color w:val="B6AA38"/>
          <w:sz w:val="40"/>
        </w:rPr>
        <w:t>Great Bear Rainforest Activity Plan</w:t>
      </w:r>
    </w:p>
    <w:p>
      <w:pPr>
        <w:pStyle w:val="Title"/>
      </w:pPr>
      <w:r>
        <w:rPr>
          <w:color w:val="B6AA38"/>
        </w:rPr>
        <w:t>Inquiry:</w:t>
      </w:r>
    </w:p>
    <w:p>
      <w:pPr>
        <w:spacing w:line="458" w:lineRule="exact" w:before="0"/>
        <w:ind w:left="820" w:right="0" w:firstLine="0"/>
        <w:jc w:val="left"/>
        <w:rPr>
          <w:sz w:val="40"/>
        </w:rPr>
      </w:pPr>
      <w:r>
        <w:rPr>
          <w:color w:val="FFFFFF"/>
          <w:sz w:val="40"/>
        </w:rPr>
        <w:t>Where is the Great Bear Rainforest?</w:t>
      </w:r>
    </w:p>
    <w:p>
      <w:pPr>
        <w:pStyle w:val="BodyText"/>
        <w:spacing w:before="2"/>
        <w:rPr>
          <w:sz w:val="51"/>
        </w:rPr>
      </w:pPr>
    </w:p>
    <w:p>
      <w:pPr>
        <w:pStyle w:val="BodyText"/>
        <w:spacing w:line="220" w:lineRule="auto"/>
        <w:ind w:left="820"/>
      </w:pPr>
      <w:r>
        <w:rPr>
          <w:color w:val="231F20"/>
        </w:rPr>
        <w:t>Students discuss the features of a temperate rainforest and locate geographical features of the Great Bear Rainforest (GBR).</w:t>
      </w:r>
    </w:p>
    <w:p>
      <w:pPr>
        <w:pStyle w:val="BodyText"/>
        <w:spacing w:before="10"/>
        <w:rPr>
          <w:sz w:val="22"/>
        </w:rPr>
      </w:pPr>
    </w:p>
    <w:p>
      <w:pPr>
        <w:pStyle w:val="Heading1"/>
        <w:spacing w:before="1"/>
      </w:pPr>
      <w:r>
        <w:rPr>
          <w:color w:val="003044"/>
        </w:rPr>
        <w:t>Learning Objectives</w:t>
      </w:r>
    </w:p>
    <w:p>
      <w:pPr>
        <w:pStyle w:val="BodyText"/>
        <w:spacing w:before="154"/>
        <w:ind w:left="820"/>
      </w:pPr>
      <w:r>
        <w:rPr>
          <w:color w:val="231F20"/>
        </w:rPr>
        <w:t>Students will:</w:t>
      </w:r>
    </w:p>
    <w:p>
      <w:pPr>
        <w:pStyle w:val="ListParagraph"/>
        <w:numPr>
          <w:ilvl w:val="0"/>
          <w:numId w:val="1"/>
        </w:numPr>
        <w:tabs>
          <w:tab w:pos="1449" w:val="left" w:leader="none"/>
          <w:tab w:pos="1450" w:val="left" w:leader="none"/>
        </w:tabs>
        <w:spacing w:line="240" w:lineRule="auto" w:before="153" w:after="0"/>
        <w:ind w:left="1450" w:right="0" w:hanging="450"/>
        <w:jc w:val="left"/>
        <w:rPr>
          <w:sz w:val="24"/>
        </w:rPr>
      </w:pPr>
      <w:r>
        <w:rPr>
          <w:color w:val="231F20"/>
          <w:sz w:val="24"/>
        </w:rPr>
        <w:t>Identify the geographical regions of</w:t>
      </w:r>
      <w:r>
        <w:rPr>
          <w:color w:val="231F20"/>
          <w:spacing w:val="-2"/>
          <w:sz w:val="24"/>
        </w:rPr>
        <w:t> </w:t>
      </w:r>
      <w:r>
        <w:rPr>
          <w:color w:val="231F20"/>
          <w:sz w:val="24"/>
        </w:rPr>
        <w:t>BC</w:t>
      </w:r>
    </w:p>
    <w:p>
      <w:pPr>
        <w:pStyle w:val="ListParagraph"/>
        <w:numPr>
          <w:ilvl w:val="0"/>
          <w:numId w:val="1"/>
        </w:numPr>
        <w:tabs>
          <w:tab w:pos="1449" w:val="left" w:leader="none"/>
          <w:tab w:pos="1450" w:val="left" w:leader="none"/>
        </w:tabs>
        <w:spacing w:line="220" w:lineRule="auto" w:before="83" w:after="0"/>
        <w:ind w:left="1450" w:right="541" w:hanging="450"/>
        <w:jc w:val="left"/>
        <w:rPr>
          <w:sz w:val="24"/>
        </w:rPr>
      </w:pPr>
      <w:r>
        <w:rPr>
          <w:color w:val="231F20"/>
          <w:sz w:val="24"/>
        </w:rPr>
        <w:t>Identify </w:t>
      </w:r>
      <w:r>
        <w:rPr>
          <w:color w:val="231F20"/>
          <w:spacing w:val="-3"/>
          <w:sz w:val="24"/>
        </w:rPr>
        <w:t>key </w:t>
      </w:r>
      <w:r>
        <w:rPr>
          <w:color w:val="231F20"/>
          <w:sz w:val="24"/>
        </w:rPr>
        <w:t>geographical features of the Great Bear Rainforest region on</w:t>
      </w:r>
      <w:r>
        <w:rPr>
          <w:color w:val="231F20"/>
          <w:spacing w:val="-40"/>
          <w:sz w:val="24"/>
        </w:rPr>
        <w:t> </w:t>
      </w:r>
      <w:r>
        <w:rPr>
          <w:color w:val="231F20"/>
          <w:sz w:val="24"/>
        </w:rPr>
        <w:t>a map</w:t>
      </w:r>
    </w:p>
    <w:p>
      <w:pPr>
        <w:pStyle w:val="BodyText"/>
        <w:spacing w:before="3"/>
        <w:rPr>
          <w:sz w:val="38"/>
        </w:rPr>
      </w:pPr>
    </w:p>
    <w:p>
      <w:pPr>
        <w:pStyle w:val="Heading1"/>
      </w:pPr>
      <w:r>
        <w:rPr>
          <w:color w:val="003044"/>
        </w:rPr>
        <w:t>Preparing for the Activity Plan</w:t>
      </w:r>
    </w:p>
    <w:p>
      <w:pPr>
        <w:pStyle w:val="BodyText"/>
        <w:spacing w:line="220" w:lineRule="auto" w:before="174"/>
        <w:ind w:left="820"/>
      </w:pPr>
      <w:r>
        <w:rPr>
          <w:color w:val="231F20"/>
        </w:rPr>
        <w:t>You may wish to view the short videos in the Materials section below, and choose one or two to show your class. Also read the teacher backgrounders listed in the Backgrounder section.</w:t>
      </w:r>
    </w:p>
    <w:p>
      <w:pPr>
        <w:pStyle w:val="BodyText"/>
        <w:spacing w:line="220" w:lineRule="auto" w:before="178"/>
        <w:ind w:left="820" w:right="78"/>
      </w:pPr>
      <w:r>
        <w:rPr>
          <w:color w:val="231F20"/>
        </w:rPr>
        <w:t>For the mapping activity, printing out copies of the blank map on 11” x 17” paper for students is strongly recommended.</w:t>
      </w:r>
    </w:p>
    <w:p>
      <w:pPr>
        <w:pStyle w:val="BodyText"/>
        <w:spacing w:before="13"/>
        <w:rPr>
          <w:sz w:val="22"/>
        </w:rPr>
      </w:pPr>
    </w:p>
    <w:p>
      <w:pPr>
        <w:spacing w:before="0"/>
        <w:ind w:left="820" w:right="0" w:firstLine="0"/>
        <w:jc w:val="left"/>
        <w:rPr>
          <w:sz w:val="32"/>
        </w:rPr>
      </w:pPr>
      <w:r>
        <w:rPr>
          <w:color w:val="1F3C50"/>
          <w:sz w:val="32"/>
        </w:rPr>
        <w:t>Materials</w:t>
      </w:r>
    </w:p>
    <w:p>
      <w:pPr>
        <w:pStyle w:val="ListParagraph"/>
        <w:numPr>
          <w:ilvl w:val="0"/>
          <w:numId w:val="1"/>
        </w:numPr>
        <w:tabs>
          <w:tab w:pos="1449" w:val="left" w:leader="none"/>
          <w:tab w:pos="1450" w:val="left" w:leader="none"/>
        </w:tabs>
        <w:spacing w:line="240" w:lineRule="auto" w:before="94" w:after="0"/>
        <w:ind w:left="1449" w:right="0" w:hanging="451"/>
        <w:jc w:val="left"/>
        <w:rPr>
          <w:sz w:val="24"/>
        </w:rPr>
      </w:pPr>
      <w:r>
        <w:rPr>
          <w:color w:val="231F20"/>
          <w:sz w:val="24"/>
        </w:rPr>
        <w:t>computer and</w:t>
      </w:r>
      <w:r>
        <w:rPr>
          <w:color w:val="231F20"/>
          <w:spacing w:val="-1"/>
          <w:sz w:val="24"/>
        </w:rPr>
        <w:t> </w:t>
      </w:r>
      <w:r>
        <w:rPr>
          <w:color w:val="231F20"/>
          <w:sz w:val="24"/>
        </w:rPr>
        <w:t>projector</w:t>
      </w:r>
    </w:p>
    <w:p>
      <w:pPr>
        <w:pStyle w:val="ListParagraph"/>
        <w:numPr>
          <w:ilvl w:val="0"/>
          <w:numId w:val="1"/>
        </w:numPr>
        <w:tabs>
          <w:tab w:pos="1449" w:val="left" w:leader="none"/>
          <w:tab w:pos="1450" w:val="left" w:leader="none"/>
        </w:tabs>
        <w:spacing w:line="240" w:lineRule="auto" w:before="63" w:after="0"/>
        <w:ind w:left="1449" w:right="0" w:hanging="451"/>
        <w:jc w:val="left"/>
        <w:rPr>
          <w:sz w:val="24"/>
        </w:rPr>
      </w:pPr>
      <w:r>
        <w:rPr>
          <w:color w:val="231F20"/>
          <w:sz w:val="24"/>
        </w:rPr>
        <w:t>student computers / tablets /</w:t>
      </w:r>
      <w:r>
        <w:rPr>
          <w:color w:val="231F20"/>
          <w:spacing w:val="-3"/>
          <w:sz w:val="24"/>
        </w:rPr>
        <w:t> </w:t>
      </w:r>
      <w:r>
        <w:rPr>
          <w:color w:val="231F20"/>
          <w:sz w:val="24"/>
        </w:rPr>
        <w:t>devices</w:t>
      </w:r>
    </w:p>
    <w:p>
      <w:pPr>
        <w:pStyle w:val="ListParagraph"/>
        <w:numPr>
          <w:ilvl w:val="0"/>
          <w:numId w:val="1"/>
        </w:numPr>
        <w:tabs>
          <w:tab w:pos="1449" w:val="left" w:leader="none"/>
          <w:tab w:pos="1450" w:val="left" w:leader="none"/>
        </w:tabs>
        <w:spacing w:line="240" w:lineRule="auto" w:before="63" w:after="0"/>
        <w:ind w:left="1449" w:right="0" w:hanging="451"/>
        <w:jc w:val="left"/>
        <w:rPr>
          <w:sz w:val="24"/>
        </w:rPr>
      </w:pPr>
      <w:r>
        <w:rPr>
          <w:color w:val="231F20"/>
          <w:sz w:val="24"/>
        </w:rPr>
        <w:t>library books</w:t>
      </w:r>
    </w:p>
    <w:p>
      <w:pPr>
        <w:pStyle w:val="ListParagraph"/>
        <w:numPr>
          <w:ilvl w:val="0"/>
          <w:numId w:val="1"/>
        </w:numPr>
        <w:tabs>
          <w:tab w:pos="1449" w:val="left" w:leader="none"/>
          <w:tab w:pos="1450" w:val="left" w:leader="none"/>
        </w:tabs>
        <w:spacing w:line="240" w:lineRule="auto" w:before="63" w:after="0"/>
        <w:ind w:left="1449" w:right="0" w:hanging="451"/>
        <w:jc w:val="left"/>
        <w:rPr>
          <w:sz w:val="24"/>
        </w:rPr>
      </w:pPr>
      <w:r>
        <w:rPr>
          <w:color w:val="231F20"/>
          <w:sz w:val="24"/>
        </w:rPr>
        <w:t>chart paper / white</w:t>
      </w:r>
      <w:r>
        <w:rPr>
          <w:color w:val="231F20"/>
          <w:spacing w:val="-3"/>
          <w:sz w:val="24"/>
        </w:rPr>
        <w:t> </w:t>
      </w:r>
      <w:r>
        <w:rPr>
          <w:color w:val="231F20"/>
          <w:sz w:val="24"/>
        </w:rPr>
        <w:t>board</w:t>
      </w:r>
    </w:p>
    <w:p>
      <w:pPr>
        <w:pStyle w:val="ListParagraph"/>
        <w:numPr>
          <w:ilvl w:val="0"/>
          <w:numId w:val="1"/>
        </w:numPr>
        <w:tabs>
          <w:tab w:pos="1449" w:val="left" w:leader="none"/>
          <w:tab w:pos="1450" w:val="left" w:leader="none"/>
        </w:tabs>
        <w:spacing w:line="240" w:lineRule="auto" w:before="64" w:after="0"/>
        <w:ind w:left="1449" w:right="0" w:hanging="451"/>
        <w:jc w:val="left"/>
        <w:rPr>
          <w:sz w:val="24"/>
        </w:rPr>
      </w:pPr>
      <w:r>
        <w:rPr>
          <w:color w:val="231F20"/>
          <w:sz w:val="24"/>
        </w:rPr>
        <w:t>large poster </w:t>
      </w:r>
      <w:r>
        <w:rPr>
          <w:color w:val="231F20"/>
          <w:spacing w:val="-4"/>
          <w:sz w:val="24"/>
        </w:rPr>
        <w:t>paper, </w:t>
      </w:r>
      <w:r>
        <w:rPr>
          <w:color w:val="231F20"/>
          <w:sz w:val="24"/>
        </w:rPr>
        <w:t>felt</w:t>
      </w:r>
      <w:r>
        <w:rPr>
          <w:color w:val="231F20"/>
          <w:spacing w:val="2"/>
          <w:sz w:val="24"/>
        </w:rPr>
        <w:t> </w:t>
      </w:r>
      <w:r>
        <w:rPr>
          <w:color w:val="231F20"/>
          <w:sz w:val="24"/>
        </w:rPr>
        <w:t>pens</w:t>
      </w:r>
    </w:p>
    <w:p>
      <w:pPr>
        <w:pStyle w:val="ListParagraph"/>
        <w:numPr>
          <w:ilvl w:val="0"/>
          <w:numId w:val="1"/>
        </w:numPr>
        <w:tabs>
          <w:tab w:pos="1449" w:val="left" w:leader="none"/>
          <w:tab w:pos="1450" w:val="left" w:leader="none"/>
        </w:tabs>
        <w:spacing w:line="240" w:lineRule="auto" w:before="63" w:after="0"/>
        <w:ind w:left="1449" w:right="0" w:hanging="451"/>
        <w:jc w:val="left"/>
        <w:rPr>
          <w:sz w:val="24"/>
        </w:rPr>
      </w:pPr>
      <w:r>
        <w:rPr>
          <w:color w:val="231F20"/>
          <w:sz w:val="24"/>
        </w:rPr>
        <w:t>Great Bear Rainforest</w:t>
      </w:r>
      <w:r>
        <w:rPr>
          <w:color w:val="231F20"/>
          <w:spacing w:val="-3"/>
          <w:sz w:val="24"/>
        </w:rPr>
        <w:t> </w:t>
      </w:r>
      <w:r>
        <w:rPr>
          <w:color w:val="231F20"/>
          <w:sz w:val="24"/>
        </w:rPr>
        <w:t>website</w:t>
      </w:r>
    </w:p>
    <w:p>
      <w:pPr>
        <w:spacing w:after="0" w:line="240" w:lineRule="auto"/>
        <w:jc w:val="left"/>
        <w:rPr>
          <w:sz w:val="24"/>
        </w:rPr>
        <w:sectPr>
          <w:footerReference w:type="default" r:id="rId5"/>
          <w:type w:val="continuous"/>
          <w:pgSz w:w="12240" w:h="15840"/>
          <w:pgMar w:footer="816" w:top="0" w:bottom="1000" w:left="620" w:right="1340"/>
          <w:pgNumType w:start="1"/>
        </w:sectPr>
      </w:pPr>
    </w:p>
    <w:p>
      <w:pPr>
        <w:pStyle w:val="Heading2"/>
      </w:pPr>
      <w:r>
        <w:rPr>
          <w:color w:val="1F3C50"/>
        </w:rPr>
        <w:t>Blackline masters</w:t>
      </w:r>
    </w:p>
    <w:p>
      <w:pPr>
        <w:pStyle w:val="ListParagraph"/>
        <w:numPr>
          <w:ilvl w:val="0"/>
          <w:numId w:val="1"/>
        </w:numPr>
        <w:tabs>
          <w:tab w:pos="1449" w:val="left" w:leader="none"/>
          <w:tab w:pos="1450" w:val="left" w:leader="none"/>
        </w:tabs>
        <w:spacing w:line="240" w:lineRule="auto" w:before="93" w:after="0"/>
        <w:ind w:left="1449" w:right="0" w:hanging="451"/>
        <w:jc w:val="left"/>
        <w:rPr>
          <w:sz w:val="24"/>
        </w:rPr>
      </w:pPr>
      <w:r>
        <w:rPr>
          <w:color w:val="231F20"/>
          <w:sz w:val="24"/>
        </w:rPr>
        <w:t>Map of the Great Bear</w:t>
      </w:r>
      <w:r>
        <w:rPr>
          <w:color w:val="231F20"/>
          <w:spacing w:val="-4"/>
          <w:sz w:val="24"/>
        </w:rPr>
        <w:t> </w:t>
      </w:r>
      <w:r>
        <w:rPr>
          <w:color w:val="231F20"/>
          <w:sz w:val="24"/>
        </w:rPr>
        <w:t>Rainforest</w:t>
      </w:r>
    </w:p>
    <w:p>
      <w:pPr>
        <w:pStyle w:val="Heading2"/>
        <w:spacing w:before="218"/>
      </w:pPr>
      <w:r>
        <w:rPr>
          <w:color w:val="1F3C50"/>
        </w:rPr>
        <w:t>Backgrounders</w:t>
      </w:r>
    </w:p>
    <w:p>
      <w:pPr>
        <w:pStyle w:val="ListParagraph"/>
        <w:numPr>
          <w:ilvl w:val="0"/>
          <w:numId w:val="1"/>
        </w:numPr>
        <w:tabs>
          <w:tab w:pos="1449" w:val="left" w:leader="none"/>
          <w:tab w:pos="1450" w:val="left" w:leader="none"/>
        </w:tabs>
        <w:spacing w:line="220" w:lineRule="auto" w:before="114" w:after="0"/>
        <w:ind w:left="1449" w:right="1095" w:hanging="450"/>
        <w:jc w:val="left"/>
        <w:rPr>
          <w:sz w:val="24"/>
        </w:rPr>
      </w:pPr>
      <w:r>
        <w:rPr>
          <w:color w:val="231F20"/>
          <w:sz w:val="24"/>
        </w:rPr>
        <w:t>From the “Relationships to the Land” Backgrounder </w:t>
      </w:r>
      <w:r>
        <w:rPr>
          <w:color w:val="231F20"/>
          <w:spacing w:val="-3"/>
          <w:sz w:val="24"/>
        </w:rPr>
        <w:t>(also </w:t>
      </w:r>
      <w:r>
        <w:rPr>
          <w:color w:val="231F20"/>
          <w:sz w:val="24"/>
        </w:rPr>
        <w:t>found at the end of this </w:t>
      </w:r>
      <w:r>
        <w:rPr>
          <w:color w:val="231F20"/>
          <w:spacing w:val="2"/>
          <w:sz w:val="24"/>
        </w:rPr>
        <w:t>Activity</w:t>
      </w:r>
      <w:r>
        <w:rPr>
          <w:color w:val="231F20"/>
          <w:sz w:val="24"/>
        </w:rPr>
        <w:t> </w:t>
      </w:r>
      <w:r>
        <w:rPr>
          <w:color w:val="231F20"/>
          <w:spacing w:val="-4"/>
          <w:sz w:val="24"/>
        </w:rPr>
        <w:t>Plan):</w:t>
      </w:r>
    </w:p>
    <w:p>
      <w:pPr>
        <w:pStyle w:val="ListParagraph"/>
        <w:numPr>
          <w:ilvl w:val="0"/>
          <w:numId w:val="1"/>
        </w:numPr>
        <w:tabs>
          <w:tab w:pos="1449" w:val="left" w:leader="none"/>
          <w:tab w:pos="1450" w:val="left" w:leader="none"/>
        </w:tabs>
        <w:spacing w:line="240" w:lineRule="auto" w:before="68" w:after="0"/>
        <w:ind w:left="1449" w:right="0" w:hanging="451"/>
        <w:jc w:val="left"/>
        <w:rPr>
          <w:sz w:val="24"/>
        </w:rPr>
      </w:pPr>
      <w:r>
        <w:rPr>
          <w:color w:val="231F20"/>
          <w:sz w:val="24"/>
        </w:rPr>
        <w:t>Relationships to the Land (pages</w:t>
      </w:r>
      <w:r>
        <w:rPr>
          <w:color w:val="231F20"/>
          <w:spacing w:val="-2"/>
          <w:sz w:val="24"/>
        </w:rPr>
        <w:t> </w:t>
      </w:r>
      <w:r>
        <w:rPr>
          <w:color w:val="231F20"/>
          <w:spacing w:val="-5"/>
          <w:sz w:val="24"/>
        </w:rPr>
        <w:t>2-3)</w:t>
      </w:r>
    </w:p>
    <w:p>
      <w:pPr>
        <w:pStyle w:val="ListParagraph"/>
        <w:numPr>
          <w:ilvl w:val="0"/>
          <w:numId w:val="1"/>
        </w:numPr>
        <w:tabs>
          <w:tab w:pos="1449" w:val="left" w:leader="none"/>
          <w:tab w:pos="1450" w:val="left" w:leader="none"/>
        </w:tabs>
        <w:spacing w:line="240" w:lineRule="auto" w:before="63" w:after="0"/>
        <w:ind w:left="1449" w:right="0" w:hanging="451"/>
        <w:jc w:val="left"/>
        <w:rPr>
          <w:sz w:val="24"/>
        </w:rPr>
      </w:pPr>
      <w:r>
        <w:rPr>
          <w:color w:val="231F20"/>
          <w:sz w:val="24"/>
        </w:rPr>
        <w:t>The Shape of the Land (pages</w:t>
      </w:r>
      <w:r>
        <w:rPr>
          <w:color w:val="231F20"/>
          <w:spacing w:val="-1"/>
          <w:sz w:val="24"/>
        </w:rPr>
        <w:t> </w:t>
      </w:r>
      <w:r>
        <w:rPr>
          <w:color w:val="231F20"/>
          <w:spacing w:val="2"/>
          <w:sz w:val="24"/>
        </w:rPr>
        <w:t>3-4)</w:t>
      </w:r>
    </w:p>
    <w:p>
      <w:pPr>
        <w:pStyle w:val="ListParagraph"/>
        <w:numPr>
          <w:ilvl w:val="0"/>
          <w:numId w:val="1"/>
        </w:numPr>
        <w:tabs>
          <w:tab w:pos="1449" w:val="left" w:leader="none"/>
          <w:tab w:pos="1450" w:val="left" w:leader="none"/>
        </w:tabs>
        <w:spacing w:line="240" w:lineRule="auto" w:before="64" w:after="0"/>
        <w:ind w:left="1449" w:right="0" w:hanging="451"/>
        <w:jc w:val="left"/>
        <w:rPr>
          <w:sz w:val="24"/>
        </w:rPr>
      </w:pPr>
      <w:r>
        <w:rPr>
          <w:color w:val="231F20"/>
          <w:sz w:val="24"/>
        </w:rPr>
        <w:t>The Coast (page</w:t>
      </w:r>
      <w:r>
        <w:rPr>
          <w:color w:val="231F20"/>
          <w:spacing w:val="-1"/>
          <w:sz w:val="24"/>
        </w:rPr>
        <w:t> </w:t>
      </w:r>
      <w:r>
        <w:rPr>
          <w:color w:val="231F20"/>
          <w:sz w:val="24"/>
        </w:rPr>
        <w:t>6)</w:t>
      </w:r>
    </w:p>
    <w:p>
      <w:pPr>
        <w:pStyle w:val="Heading2"/>
        <w:spacing w:before="217"/>
      </w:pPr>
      <w:r>
        <w:rPr>
          <w:color w:val="1F3C50"/>
        </w:rPr>
        <w:t>Videos</w:t>
      </w:r>
    </w:p>
    <w:p>
      <w:pPr>
        <w:spacing w:line="220" w:lineRule="auto" w:before="114"/>
        <w:ind w:left="820" w:right="0" w:firstLine="0"/>
        <w:jc w:val="left"/>
        <w:rPr>
          <w:sz w:val="24"/>
        </w:rPr>
      </w:pPr>
      <w:r>
        <w:rPr>
          <w:b/>
          <w:color w:val="003044"/>
          <w:sz w:val="24"/>
        </w:rPr>
        <w:t>Enter the Great Bear Rainforest </w:t>
      </w:r>
      <w:r>
        <w:rPr>
          <w:color w:val="003044"/>
          <w:sz w:val="24"/>
        </w:rPr>
        <w:t>(4:35) </w:t>
      </w:r>
      <w:hyperlink r:id="rId6">
        <w:r>
          <w:rPr>
            <w:color w:val="205E9E"/>
            <w:sz w:val="24"/>
            <w:u w:val="single" w:color="205E9E"/>
          </w:rPr>
          <w:t>https://www.youtube.com/watch?v=js1rnKPAnE0</w:t>
        </w:r>
      </w:hyperlink>
    </w:p>
    <w:p>
      <w:pPr>
        <w:spacing w:line="220" w:lineRule="auto" w:before="179"/>
        <w:ind w:left="820" w:right="3223" w:firstLine="0"/>
        <w:jc w:val="left"/>
        <w:rPr>
          <w:sz w:val="24"/>
        </w:rPr>
      </w:pPr>
      <w:r>
        <w:rPr>
          <w:b/>
          <w:color w:val="003044"/>
          <w:sz w:val="24"/>
        </w:rPr>
        <w:t>Speechless—Episode 10: Great Bear Rainforest </w:t>
      </w:r>
      <w:r>
        <w:rPr>
          <w:color w:val="003044"/>
          <w:sz w:val="24"/>
        </w:rPr>
        <w:t>(3:27) (Great footage of the Kermode bear) </w:t>
      </w:r>
      <w:hyperlink r:id="rId7">
        <w:r>
          <w:rPr>
            <w:color w:val="205E9E"/>
            <w:sz w:val="24"/>
            <w:u w:val="single" w:color="205E9E"/>
          </w:rPr>
          <w:t>https://vimeo.com/239028899</w:t>
        </w:r>
      </w:hyperlink>
    </w:p>
    <w:p>
      <w:pPr>
        <w:spacing w:line="220" w:lineRule="auto" w:before="178"/>
        <w:ind w:left="820" w:right="3855" w:firstLine="0"/>
        <w:jc w:val="left"/>
        <w:rPr>
          <w:sz w:val="24"/>
        </w:rPr>
      </w:pPr>
      <w:r>
        <w:rPr>
          <w:b/>
          <w:color w:val="003044"/>
          <w:sz w:val="24"/>
        </w:rPr>
        <w:t>Welcome to the Great Bear Rainforest </w:t>
      </w:r>
      <w:r>
        <w:rPr>
          <w:color w:val="003044"/>
          <w:sz w:val="24"/>
        </w:rPr>
        <w:t>(2:59) </w:t>
      </w:r>
      <w:hyperlink r:id="rId8">
        <w:r>
          <w:rPr>
            <w:color w:val="205E9E"/>
            <w:sz w:val="24"/>
            <w:u w:val="single" w:color="205E9E"/>
          </w:rPr>
          <w:t>https://www.youtube.com/watch?v=jAHNqN_8p2k</w:t>
        </w:r>
      </w:hyperlink>
    </w:p>
    <w:p>
      <w:pPr>
        <w:spacing w:after="0" w:line="220" w:lineRule="auto"/>
        <w:jc w:val="left"/>
        <w:rPr>
          <w:sz w:val="24"/>
        </w:rPr>
        <w:sectPr>
          <w:pgSz w:w="12240" w:h="15840"/>
          <w:pgMar w:header="0" w:footer="816" w:top="1260" w:bottom="1000" w:left="620" w:right="1340"/>
        </w:sectPr>
      </w:pPr>
    </w:p>
    <w:p>
      <w:pPr>
        <w:pStyle w:val="Heading1"/>
        <w:spacing w:before="70"/>
      </w:pPr>
      <w:r>
        <w:rPr>
          <w:color w:val="003044"/>
        </w:rPr>
        <w:t>Delivering the Activity Plan</w:t>
      </w:r>
    </w:p>
    <w:p>
      <w:pPr>
        <w:pStyle w:val="Heading2"/>
        <w:spacing w:line="680" w:lineRule="atLeast" w:before="65"/>
        <w:ind w:right="942"/>
      </w:pPr>
      <w:r>
        <w:rPr>
          <w:color w:val="1F3C50"/>
        </w:rPr>
        <w:t>Activity 1: Geography of BC and the Coast Region Access Prior Knowledge</w:t>
      </w:r>
    </w:p>
    <w:p>
      <w:pPr>
        <w:pStyle w:val="ListParagraph"/>
        <w:numPr>
          <w:ilvl w:val="0"/>
          <w:numId w:val="1"/>
        </w:numPr>
        <w:tabs>
          <w:tab w:pos="1449" w:val="left" w:leader="none"/>
          <w:tab w:pos="1450" w:val="left" w:leader="none"/>
        </w:tabs>
        <w:spacing w:line="220" w:lineRule="auto" w:before="118" w:after="0"/>
        <w:ind w:left="1449" w:right="443" w:hanging="450"/>
        <w:jc w:val="left"/>
        <w:rPr>
          <w:sz w:val="24"/>
        </w:rPr>
      </w:pPr>
      <w:r>
        <w:rPr>
          <w:color w:val="231F20"/>
          <w:spacing w:val="-6"/>
          <w:sz w:val="24"/>
        </w:rPr>
        <w:t>Tell </w:t>
      </w:r>
      <w:r>
        <w:rPr>
          <w:color w:val="231F20"/>
          <w:sz w:val="24"/>
        </w:rPr>
        <w:t>students that the Great Bear Rainforest is a temperate rainforest. </w:t>
      </w:r>
      <w:r>
        <w:rPr>
          <w:color w:val="231F20"/>
          <w:spacing w:val="2"/>
          <w:sz w:val="24"/>
        </w:rPr>
        <w:t>Ask, </w:t>
      </w:r>
      <w:r>
        <w:rPr>
          <w:color w:val="231F20"/>
          <w:sz w:val="24"/>
        </w:rPr>
        <w:t>What is a temperate rainforest? Have students look up the definition on their devices, or on a classroom device, and report to the class. Write down the characteristics on chart paper </w:t>
      </w:r>
      <w:r>
        <w:rPr>
          <w:color w:val="231F20"/>
          <w:spacing w:val="-3"/>
          <w:sz w:val="24"/>
        </w:rPr>
        <w:t>(annual </w:t>
      </w:r>
      <w:r>
        <w:rPr>
          <w:color w:val="231F20"/>
          <w:sz w:val="24"/>
        </w:rPr>
        <w:t>precipitation of over </w:t>
      </w:r>
      <w:r>
        <w:rPr>
          <w:color w:val="231F20"/>
          <w:spacing w:val="-4"/>
          <w:sz w:val="24"/>
        </w:rPr>
        <w:t>140 </w:t>
      </w:r>
      <w:r>
        <w:rPr>
          <w:color w:val="231F20"/>
          <w:sz w:val="24"/>
        </w:rPr>
        <w:t>cm, and annual temperature between 4 and </w:t>
      </w:r>
      <w:r>
        <w:rPr>
          <w:color w:val="231F20"/>
          <w:spacing w:val="-9"/>
          <w:sz w:val="24"/>
        </w:rPr>
        <w:t>12 </w:t>
      </w:r>
      <w:r>
        <w:rPr>
          <w:color w:val="231F20"/>
          <w:sz w:val="24"/>
        </w:rPr>
        <w:t>°C,</w:t>
      </w:r>
      <w:r>
        <w:rPr>
          <w:color w:val="231F20"/>
          <w:spacing w:val="6"/>
          <w:sz w:val="24"/>
        </w:rPr>
        <w:t> </w:t>
      </w:r>
      <w:r>
        <w:rPr>
          <w:color w:val="231F20"/>
          <w:spacing w:val="-3"/>
          <w:sz w:val="24"/>
        </w:rPr>
        <w:t>etc.)</w:t>
      </w:r>
    </w:p>
    <w:p>
      <w:pPr>
        <w:pStyle w:val="ListParagraph"/>
        <w:numPr>
          <w:ilvl w:val="0"/>
          <w:numId w:val="1"/>
        </w:numPr>
        <w:tabs>
          <w:tab w:pos="1449" w:val="left" w:leader="none"/>
          <w:tab w:pos="1450" w:val="left" w:leader="none"/>
        </w:tabs>
        <w:spacing w:line="240" w:lineRule="auto" w:before="66" w:after="0"/>
        <w:ind w:left="1449" w:right="0" w:hanging="451"/>
        <w:jc w:val="left"/>
        <w:rPr>
          <w:sz w:val="24"/>
        </w:rPr>
      </w:pPr>
      <w:r>
        <w:rPr>
          <w:color w:val="231F20"/>
          <w:sz w:val="24"/>
        </w:rPr>
        <w:t>Project the Map of BC’s regions, found on page five of this </w:t>
      </w:r>
      <w:r>
        <w:rPr>
          <w:color w:val="231F20"/>
          <w:spacing w:val="2"/>
          <w:sz w:val="24"/>
        </w:rPr>
        <w:t>Activity</w:t>
      </w:r>
      <w:r>
        <w:rPr>
          <w:color w:val="231F20"/>
          <w:spacing w:val="-17"/>
          <w:sz w:val="24"/>
        </w:rPr>
        <w:t> </w:t>
      </w:r>
      <w:r>
        <w:rPr>
          <w:color w:val="231F20"/>
          <w:sz w:val="24"/>
        </w:rPr>
        <w:t>Plan.</w:t>
      </w:r>
    </w:p>
    <w:p>
      <w:pPr>
        <w:pStyle w:val="ListParagraph"/>
        <w:numPr>
          <w:ilvl w:val="0"/>
          <w:numId w:val="1"/>
        </w:numPr>
        <w:tabs>
          <w:tab w:pos="1449" w:val="left" w:leader="none"/>
          <w:tab w:pos="1450" w:val="left" w:leader="none"/>
        </w:tabs>
        <w:spacing w:line="220" w:lineRule="auto" w:before="84" w:after="0"/>
        <w:ind w:left="1449" w:right="371" w:hanging="450"/>
        <w:jc w:val="left"/>
        <w:rPr>
          <w:sz w:val="24"/>
        </w:rPr>
      </w:pPr>
      <w:r>
        <w:rPr>
          <w:color w:val="231F20"/>
          <w:sz w:val="24"/>
        </w:rPr>
        <w:t>Ask students to name any geographical features they know of in their own BC region </w:t>
      </w:r>
      <w:r>
        <w:rPr>
          <w:color w:val="231F20"/>
          <w:spacing w:val="-3"/>
          <w:sz w:val="24"/>
        </w:rPr>
        <w:t>(names </w:t>
      </w:r>
      <w:r>
        <w:rPr>
          <w:color w:val="231F20"/>
          <w:sz w:val="24"/>
        </w:rPr>
        <w:t>of mountains, rivers, lakes, </w:t>
      </w:r>
      <w:r>
        <w:rPr>
          <w:color w:val="231F20"/>
          <w:spacing w:val="-2"/>
          <w:sz w:val="24"/>
        </w:rPr>
        <w:t>etc.). </w:t>
      </w:r>
      <w:r>
        <w:rPr>
          <w:color w:val="231F20"/>
          <w:sz w:val="24"/>
        </w:rPr>
        <w:t>Ask if they know any geographical</w:t>
      </w:r>
      <w:r>
        <w:rPr>
          <w:color w:val="231F20"/>
          <w:spacing w:val="-5"/>
          <w:sz w:val="24"/>
        </w:rPr>
        <w:t> </w:t>
      </w:r>
      <w:r>
        <w:rPr>
          <w:color w:val="231F20"/>
          <w:sz w:val="24"/>
        </w:rPr>
        <w:t>features</w:t>
      </w:r>
      <w:r>
        <w:rPr>
          <w:color w:val="231F20"/>
          <w:spacing w:val="-5"/>
          <w:sz w:val="24"/>
        </w:rPr>
        <w:t> </w:t>
      </w:r>
      <w:r>
        <w:rPr>
          <w:color w:val="231F20"/>
          <w:sz w:val="24"/>
        </w:rPr>
        <w:t>in</w:t>
      </w:r>
      <w:r>
        <w:rPr>
          <w:color w:val="231F20"/>
          <w:spacing w:val="-4"/>
          <w:sz w:val="24"/>
        </w:rPr>
        <w:t> </w:t>
      </w:r>
      <w:r>
        <w:rPr>
          <w:color w:val="231F20"/>
          <w:sz w:val="24"/>
        </w:rPr>
        <w:t>other</w:t>
      </w:r>
      <w:r>
        <w:rPr>
          <w:color w:val="231F20"/>
          <w:spacing w:val="-6"/>
          <w:sz w:val="24"/>
        </w:rPr>
        <w:t> </w:t>
      </w:r>
      <w:r>
        <w:rPr>
          <w:color w:val="231F20"/>
          <w:sz w:val="24"/>
        </w:rPr>
        <w:t>BC</w:t>
      </w:r>
      <w:r>
        <w:rPr>
          <w:color w:val="231F20"/>
          <w:spacing w:val="-4"/>
          <w:sz w:val="24"/>
        </w:rPr>
        <w:t> </w:t>
      </w:r>
      <w:r>
        <w:rPr>
          <w:color w:val="231F20"/>
          <w:sz w:val="24"/>
        </w:rPr>
        <w:t>regions</w:t>
      </w:r>
      <w:r>
        <w:rPr>
          <w:color w:val="231F20"/>
          <w:spacing w:val="-5"/>
          <w:sz w:val="24"/>
        </w:rPr>
        <w:t> </w:t>
      </w:r>
      <w:r>
        <w:rPr>
          <w:color w:val="231F20"/>
          <w:sz w:val="24"/>
        </w:rPr>
        <w:t>and</w:t>
      </w:r>
      <w:r>
        <w:rPr>
          <w:color w:val="231F20"/>
          <w:spacing w:val="-4"/>
          <w:sz w:val="24"/>
        </w:rPr>
        <w:t> </w:t>
      </w:r>
      <w:r>
        <w:rPr>
          <w:color w:val="231F20"/>
          <w:sz w:val="24"/>
        </w:rPr>
        <w:t>identify</w:t>
      </w:r>
      <w:r>
        <w:rPr>
          <w:color w:val="231F20"/>
          <w:spacing w:val="-5"/>
          <w:sz w:val="24"/>
        </w:rPr>
        <w:t> </w:t>
      </w:r>
      <w:r>
        <w:rPr>
          <w:color w:val="231F20"/>
          <w:sz w:val="24"/>
        </w:rPr>
        <w:t>in</w:t>
      </w:r>
      <w:r>
        <w:rPr>
          <w:color w:val="231F20"/>
          <w:spacing w:val="-4"/>
          <w:sz w:val="24"/>
        </w:rPr>
        <w:t> </w:t>
      </w:r>
      <w:r>
        <w:rPr>
          <w:color w:val="231F20"/>
          <w:sz w:val="24"/>
        </w:rPr>
        <w:t>which</w:t>
      </w:r>
      <w:r>
        <w:rPr>
          <w:color w:val="231F20"/>
          <w:spacing w:val="-5"/>
          <w:sz w:val="24"/>
        </w:rPr>
        <w:t> </w:t>
      </w:r>
      <w:r>
        <w:rPr>
          <w:color w:val="231F20"/>
          <w:sz w:val="24"/>
        </w:rPr>
        <w:t>region</w:t>
      </w:r>
      <w:r>
        <w:rPr>
          <w:color w:val="231F20"/>
          <w:spacing w:val="-4"/>
          <w:sz w:val="24"/>
        </w:rPr>
        <w:t> </w:t>
      </w:r>
      <w:r>
        <w:rPr>
          <w:color w:val="231F20"/>
          <w:sz w:val="24"/>
        </w:rPr>
        <w:t>those features are found. Write answers on the board or flipchart</w:t>
      </w:r>
      <w:r>
        <w:rPr>
          <w:color w:val="231F20"/>
          <w:spacing w:val="-13"/>
          <w:sz w:val="24"/>
        </w:rPr>
        <w:t> </w:t>
      </w:r>
      <w:r>
        <w:rPr>
          <w:color w:val="231F20"/>
          <w:spacing w:val="-4"/>
          <w:sz w:val="24"/>
        </w:rPr>
        <w:t>paper.</w:t>
      </w:r>
    </w:p>
    <w:p>
      <w:pPr>
        <w:pStyle w:val="ListParagraph"/>
        <w:numPr>
          <w:ilvl w:val="0"/>
          <w:numId w:val="1"/>
        </w:numPr>
        <w:tabs>
          <w:tab w:pos="1450" w:val="left" w:leader="none"/>
        </w:tabs>
        <w:spacing w:line="220" w:lineRule="auto" w:before="87" w:after="0"/>
        <w:ind w:left="1449" w:right="210" w:hanging="450"/>
        <w:jc w:val="both"/>
        <w:rPr>
          <w:sz w:val="24"/>
        </w:rPr>
      </w:pPr>
      <w:r>
        <w:rPr>
          <w:color w:val="231F20"/>
          <w:sz w:val="24"/>
        </w:rPr>
        <w:t>Share the backgrounder: “Relationships to the Land” either by projecting it to the</w:t>
      </w:r>
      <w:r>
        <w:rPr>
          <w:color w:val="231F20"/>
          <w:spacing w:val="-5"/>
          <w:sz w:val="24"/>
        </w:rPr>
        <w:t> </w:t>
      </w:r>
      <w:r>
        <w:rPr>
          <w:color w:val="231F20"/>
          <w:sz w:val="24"/>
        </w:rPr>
        <w:t>whole</w:t>
      </w:r>
      <w:r>
        <w:rPr>
          <w:color w:val="231F20"/>
          <w:spacing w:val="-4"/>
          <w:sz w:val="24"/>
        </w:rPr>
        <w:t> </w:t>
      </w:r>
      <w:r>
        <w:rPr>
          <w:color w:val="231F20"/>
          <w:sz w:val="24"/>
        </w:rPr>
        <w:t>class</w:t>
      </w:r>
      <w:r>
        <w:rPr>
          <w:color w:val="231F20"/>
          <w:spacing w:val="-4"/>
          <w:sz w:val="24"/>
        </w:rPr>
        <w:t> </w:t>
      </w:r>
      <w:r>
        <w:rPr>
          <w:color w:val="231F20"/>
          <w:sz w:val="24"/>
        </w:rPr>
        <w:t>or</w:t>
      </w:r>
      <w:r>
        <w:rPr>
          <w:color w:val="231F20"/>
          <w:spacing w:val="-5"/>
          <w:sz w:val="24"/>
        </w:rPr>
        <w:t> </w:t>
      </w:r>
      <w:r>
        <w:rPr>
          <w:color w:val="231F20"/>
          <w:sz w:val="24"/>
        </w:rPr>
        <w:t>by</w:t>
      </w:r>
      <w:r>
        <w:rPr>
          <w:color w:val="231F20"/>
          <w:spacing w:val="-4"/>
          <w:sz w:val="24"/>
        </w:rPr>
        <w:t> </w:t>
      </w:r>
      <w:r>
        <w:rPr>
          <w:color w:val="231F20"/>
          <w:sz w:val="24"/>
        </w:rPr>
        <w:t>printing</w:t>
      </w:r>
      <w:r>
        <w:rPr>
          <w:color w:val="231F20"/>
          <w:spacing w:val="-4"/>
          <w:sz w:val="24"/>
        </w:rPr>
        <w:t> </w:t>
      </w:r>
      <w:r>
        <w:rPr>
          <w:color w:val="231F20"/>
          <w:sz w:val="24"/>
        </w:rPr>
        <w:t>off</w:t>
      </w:r>
      <w:r>
        <w:rPr>
          <w:color w:val="231F20"/>
          <w:spacing w:val="-5"/>
          <w:sz w:val="24"/>
        </w:rPr>
        <w:t> </w:t>
      </w:r>
      <w:r>
        <w:rPr>
          <w:color w:val="231F20"/>
          <w:sz w:val="24"/>
        </w:rPr>
        <w:t>copies</w:t>
      </w:r>
      <w:r>
        <w:rPr>
          <w:color w:val="231F20"/>
          <w:spacing w:val="-4"/>
          <w:sz w:val="24"/>
        </w:rPr>
        <w:t> </w:t>
      </w:r>
      <w:r>
        <w:rPr>
          <w:color w:val="231F20"/>
          <w:sz w:val="24"/>
        </w:rPr>
        <w:t>for</w:t>
      </w:r>
      <w:r>
        <w:rPr>
          <w:color w:val="231F20"/>
          <w:spacing w:val="-5"/>
          <w:sz w:val="24"/>
        </w:rPr>
        <w:t> </w:t>
      </w:r>
      <w:r>
        <w:rPr>
          <w:color w:val="231F20"/>
          <w:sz w:val="24"/>
        </w:rPr>
        <w:t>small</w:t>
      </w:r>
      <w:r>
        <w:rPr>
          <w:color w:val="231F20"/>
          <w:spacing w:val="-4"/>
          <w:sz w:val="24"/>
        </w:rPr>
        <w:t> </w:t>
      </w:r>
      <w:r>
        <w:rPr>
          <w:color w:val="231F20"/>
          <w:sz w:val="24"/>
        </w:rPr>
        <w:t>groups</w:t>
      </w:r>
      <w:r>
        <w:rPr>
          <w:color w:val="231F20"/>
          <w:spacing w:val="-4"/>
          <w:sz w:val="24"/>
        </w:rPr>
        <w:t> </w:t>
      </w:r>
      <w:r>
        <w:rPr>
          <w:color w:val="231F20"/>
          <w:sz w:val="24"/>
        </w:rPr>
        <w:t>to</w:t>
      </w:r>
      <w:r>
        <w:rPr>
          <w:color w:val="231F20"/>
          <w:spacing w:val="-4"/>
          <w:sz w:val="24"/>
        </w:rPr>
        <w:t> </w:t>
      </w:r>
      <w:r>
        <w:rPr>
          <w:color w:val="231F20"/>
          <w:sz w:val="24"/>
        </w:rPr>
        <w:t>read</w:t>
      </w:r>
      <w:r>
        <w:rPr>
          <w:color w:val="231F20"/>
          <w:spacing w:val="-4"/>
          <w:sz w:val="24"/>
        </w:rPr>
        <w:t> </w:t>
      </w:r>
      <w:r>
        <w:rPr>
          <w:color w:val="231F20"/>
          <w:sz w:val="24"/>
        </w:rPr>
        <w:t>aloud</w:t>
      </w:r>
      <w:r>
        <w:rPr>
          <w:color w:val="231F20"/>
          <w:spacing w:val="-4"/>
          <w:sz w:val="24"/>
        </w:rPr>
        <w:t> </w:t>
      </w:r>
      <w:r>
        <w:rPr>
          <w:color w:val="231F20"/>
          <w:sz w:val="24"/>
        </w:rPr>
        <w:t>to</w:t>
      </w:r>
      <w:r>
        <w:rPr>
          <w:color w:val="231F20"/>
          <w:spacing w:val="-5"/>
          <w:sz w:val="24"/>
        </w:rPr>
        <w:t> </w:t>
      </w:r>
      <w:r>
        <w:rPr>
          <w:color w:val="231F20"/>
          <w:sz w:val="24"/>
        </w:rPr>
        <w:t>one </w:t>
      </w:r>
      <w:r>
        <w:rPr>
          <w:color w:val="231F20"/>
          <w:spacing w:val="-4"/>
          <w:sz w:val="24"/>
        </w:rPr>
        <w:t>another.</w:t>
      </w:r>
    </w:p>
    <w:p>
      <w:pPr>
        <w:pStyle w:val="Heading2"/>
        <w:spacing w:before="222"/>
      </w:pPr>
      <w:r>
        <w:rPr>
          <w:color w:val="1F3C50"/>
        </w:rPr>
        <w:t>Inquire</w:t>
      </w:r>
    </w:p>
    <w:p>
      <w:pPr>
        <w:pStyle w:val="ListParagraph"/>
        <w:numPr>
          <w:ilvl w:val="0"/>
          <w:numId w:val="1"/>
        </w:numPr>
        <w:tabs>
          <w:tab w:pos="1449" w:val="left" w:leader="none"/>
          <w:tab w:pos="1450" w:val="left" w:leader="none"/>
        </w:tabs>
        <w:spacing w:line="240" w:lineRule="auto" w:before="93" w:after="0"/>
        <w:ind w:left="1449" w:right="0" w:hanging="451"/>
        <w:jc w:val="left"/>
        <w:rPr>
          <w:sz w:val="24"/>
        </w:rPr>
      </w:pPr>
      <w:r>
        <w:rPr>
          <w:color w:val="231F20"/>
          <w:sz w:val="24"/>
        </w:rPr>
        <w:t>Project one or more of the videos listed in the resource</w:t>
      </w:r>
      <w:r>
        <w:rPr>
          <w:color w:val="231F20"/>
          <w:spacing w:val="-10"/>
          <w:sz w:val="24"/>
        </w:rPr>
        <w:t> </w:t>
      </w:r>
      <w:r>
        <w:rPr>
          <w:color w:val="231F20"/>
          <w:sz w:val="24"/>
        </w:rPr>
        <w:t>section.</w:t>
      </w:r>
    </w:p>
    <w:p>
      <w:pPr>
        <w:pStyle w:val="ListParagraph"/>
        <w:numPr>
          <w:ilvl w:val="0"/>
          <w:numId w:val="1"/>
        </w:numPr>
        <w:tabs>
          <w:tab w:pos="1449" w:val="left" w:leader="none"/>
          <w:tab w:pos="1450" w:val="left" w:leader="none"/>
        </w:tabs>
        <w:spacing w:line="220" w:lineRule="auto" w:before="84" w:after="0"/>
        <w:ind w:left="1449" w:right="355" w:hanging="450"/>
        <w:jc w:val="left"/>
        <w:rPr>
          <w:sz w:val="24"/>
        </w:rPr>
      </w:pPr>
      <w:r>
        <w:rPr>
          <w:color w:val="231F20"/>
          <w:sz w:val="24"/>
        </w:rPr>
        <w:t>Based on the videos, what questions do students have about the</w:t>
      </w:r>
      <w:r>
        <w:rPr>
          <w:color w:val="231F20"/>
          <w:spacing w:val="-27"/>
          <w:sz w:val="24"/>
        </w:rPr>
        <w:t> </w:t>
      </w:r>
      <w:r>
        <w:rPr>
          <w:color w:val="231F20"/>
          <w:sz w:val="24"/>
        </w:rPr>
        <w:t>geography of the Great Bear Rainforest? Write questions down on chart</w:t>
      </w:r>
      <w:r>
        <w:rPr>
          <w:color w:val="231F20"/>
          <w:spacing w:val="-13"/>
          <w:sz w:val="24"/>
        </w:rPr>
        <w:t> </w:t>
      </w:r>
      <w:r>
        <w:rPr>
          <w:color w:val="231F20"/>
          <w:spacing w:val="-4"/>
          <w:sz w:val="24"/>
        </w:rPr>
        <w:t>paper.</w:t>
      </w:r>
    </w:p>
    <w:p>
      <w:pPr>
        <w:pStyle w:val="ListParagraph"/>
        <w:numPr>
          <w:ilvl w:val="0"/>
          <w:numId w:val="1"/>
        </w:numPr>
        <w:tabs>
          <w:tab w:pos="1449" w:val="left" w:leader="none"/>
          <w:tab w:pos="1450" w:val="left" w:leader="none"/>
        </w:tabs>
        <w:spacing w:line="240" w:lineRule="auto" w:before="68" w:after="0"/>
        <w:ind w:left="1449" w:right="0" w:hanging="451"/>
        <w:jc w:val="left"/>
        <w:rPr>
          <w:sz w:val="24"/>
        </w:rPr>
      </w:pPr>
      <w:r>
        <w:rPr>
          <w:color w:val="231F20"/>
          <w:sz w:val="24"/>
        </w:rPr>
        <w:t>Have students research the answer to at least one of the</w:t>
      </w:r>
      <w:r>
        <w:rPr>
          <w:color w:val="231F20"/>
          <w:spacing w:val="-11"/>
          <w:sz w:val="24"/>
        </w:rPr>
        <w:t> </w:t>
      </w:r>
      <w:r>
        <w:rPr>
          <w:color w:val="231F20"/>
          <w:sz w:val="24"/>
        </w:rPr>
        <w:t>questions.</w:t>
      </w:r>
    </w:p>
    <w:p>
      <w:pPr>
        <w:pStyle w:val="Heading2"/>
        <w:spacing w:before="218"/>
      </w:pPr>
      <w:r>
        <w:rPr>
          <w:color w:val="1F3C50"/>
        </w:rPr>
        <w:t>Experience</w:t>
      </w:r>
    </w:p>
    <w:p>
      <w:pPr>
        <w:pStyle w:val="ListParagraph"/>
        <w:numPr>
          <w:ilvl w:val="0"/>
          <w:numId w:val="1"/>
        </w:numPr>
        <w:tabs>
          <w:tab w:pos="1449" w:val="left" w:leader="none"/>
          <w:tab w:pos="1450" w:val="left" w:leader="none"/>
        </w:tabs>
        <w:spacing w:line="220" w:lineRule="auto" w:before="114" w:after="0"/>
        <w:ind w:left="1449" w:right="270" w:hanging="450"/>
        <w:jc w:val="left"/>
        <w:rPr>
          <w:sz w:val="24"/>
        </w:rPr>
      </w:pPr>
      <w:r>
        <w:rPr>
          <w:color w:val="231F20"/>
          <w:sz w:val="24"/>
        </w:rPr>
        <w:t>This </w:t>
      </w:r>
      <w:r>
        <w:rPr>
          <w:color w:val="231F20"/>
          <w:spacing w:val="2"/>
          <w:sz w:val="24"/>
        </w:rPr>
        <w:t>activity </w:t>
      </w:r>
      <w:r>
        <w:rPr>
          <w:color w:val="231F20"/>
          <w:sz w:val="24"/>
        </w:rPr>
        <w:t>can be done individually, in pairs, in small groups, or as a whole class. Some of the locations that students are </w:t>
      </w:r>
      <w:r>
        <w:rPr>
          <w:color w:val="231F20"/>
          <w:spacing w:val="-3"/>
          <w:sz w:val="24"/>
        </w:rPr>
        <w:t>asked </w:t>
      </w:r>
      <w:r>
        <w:rPr>
          <w:color w:val="231F20"/>
          <w:sz w:val="24"/>
        </w:rPr>
        <w:t>to identify on the map may be difficult to find. Project the “Great Bear Rainforest Region”</w:t>
      </w:r>
      <w:r>
        <w:rPr>
          <w:color w:val="231F20"/>
          <w:spacing w:val="-37"/>
          <w:sz w:val="24"/>
        </w:rPr>
        <w:t> </w:t>
      </w:r>
      <w:r>
        <w:rPr>
          <w:color w:val="231F20"/>
          <w:sz w:val="24"/>
        </w:rPr>
        <w:t>interactive map from the Great Bear Rainforest educational website and zoom in to specific locations to help students find them on their own maps. Alternately, project the map answer </w:t>
      </w:r>
      <w:r>
        <w:rPr>
          <w:color w:val="231F20"/>
          <w:spacing w:val="-3"/>
          <w:sz w:val="24"/>
        </w:rPr>
        <w:t>key </w:t>
      </w:r>
      <w:r>
        <w:rPr>
          <w:color w:val="231F20"/>
          <w:sz w:val="24"/>
        </w:rPr>
        <w:t>on-screen. Due to the number of items students are </w:t>
      </w:r>
      <w:r>
        <w:rPr>
          <w:color w:val="231F20"/>
          <w:spacing w:val="-3"/>
          <w:sz w:val="24"/>
        </w:rPr>
        <w:t>asked </w:t>
      </w:r>
      <w:r>
        <w:rPr>
          <w:color w:val="231F20"/>
          <w:sz w:val="24"/>
        </w:rPr>
        <w:t>to identify, </w:t>
      </w:r>
      <w:r>
        <w:rPr>
          <w:color w:val="231F20"/>
          <w:spacing w:val="3"/>
          <w:sz w:val="24"/>
        </w:rPr>
        <w:t>it’s </w:t>
      </w:r>
      <w:r>
        <w:rPr>
          <w:color w:val="231F20"/>
          <w:sz w:val="24"/>
        </w:rPr>
        <w:t>probably better to have them mark down the associated number for each item on the map, rather than the</w:t>
      </w:r>
      <w:r>
        <w:rPr>
          <w:color w:val="231F20"/>
          <w:spacing w:val="-26"/>
          <w:sz w:val="24"/>
        </w:rPr>
        <w:t> </w:t>
      </w:r>
      <w:r>
        <w:rPr>
          <w:color w:val="231F20"/>
          <w:sz w:val="24"/>
        </w:rPr>
        <w:t>name.</w:t>
      </w:r>
    </w:p>
    <w:p>
      <w:pPr>
        <w:pStyle w:val="ListParagraph"/>
        <w:numPr>
          <w:ilvl w:val="0"/>
          <w:numId w:val="1"/>
        </w:numPr>
        <w:tabs>
          <w:tab w:pos="1449" w:val="left" w:leader="none"/>
          <w:tab w:pos="1450" w:val="left" w:leader="none"/>
        </w:tabs>
        <w:spacing w:line="313" w:lineRule="exact" w:before="64" w:after="0"/>
        <w:ind w:left="1449" w:right="0" w:hanging="451"/>
        <w:jc w:val="left"/>
        <w:rPr>
          <w:sz w:val="24"/>
        </w:rPr>
      </w:pPr>
      <w:r>
        <w:rPr>
          <w:color w:val="231F20"/>
          <w:sz w:val="24"/>
        </w:rPr>
        <w:t>Hand out the map of the Great Bear Rainforest to</w:t>
      </w:r>
      <w:r>
        <w:rPr>
          <w:color w:val="231F20"/>
          <w:spacing w:val="-8"/>
          <w:sz w:val="24"/>
        </w:rPr>
        <w:t> </w:t>
      </w:r>
      <w:r>
        <w:rPr>
          <w:color w:val="231F20"/>
          <w:sz w:val="24"/>
        </w:rPr>
        <w:t>students.</w:t>
      </w:r>
    </w:p>
    <w:p>
      <w:pPr>
        <w:pStyle w:val="BodyText"/>
        <w:spacing w:line="220" w:lineRule="auto" w:before="7"/>
        <w:ind w:left="1449"/>
      </w:pPr>
      <w:r>
        <w:rPr>
          <w:color w:val="231F20"/>
          <w:u w:val="single" w:color="231F20"/>
        </w:rPr>
        <w:t>Option:</w:t>
      </w:r>
      <w:r>
        <w:rPr>
          <w:color w:val="231F20"/>
        </w:rPr>
        <w:t> Project a map of the GBR on a wall and have students draw the map using large newsprint paper.</w:t>
      </w:r>
    </w:p>
    <w:p>
      <w:pPr>
        <w:spacing w:after="0" w:line="220" w:lineRule="auto"/>
        <w:sectPr>
          <w:pgSz w:w="12240" w:h="15840"/>
          <w:pgMar w:header="0" w:footer="816" w:top="1260" w:bottom="1000" w:left="620" w:right="1340"/>
        </w:sectPr>
      </w:pPr>
    </w:p>
    <w:p>
      <w:pPr>
        <w:pStyle w:val="Heading2"/>
      </w:pPr>
      <w:r>
        <w:rPr>
          <w:color w:val="1F3C50"/>
        </w:rPr>
        <w:t>Explore</w:t>
      </w:r>
    </w:p>
    <w:p>
      <w:pPr>
        <w:pStyle w:val="BodyText"/>
        <w:spacing w:line="220" w:lineRule="auto" w:before="114"/>
        <w:ind w:left="1090" w:right="725"/>
      </w:pPr>
      <w:r>
        <w:rPr>
          <w:color w:val="231F20"/>
        </w:rPr>
        <w:t>Direct students to the </w:t>
      </w:r>
      <w:hyperlink r:id="rId9">
        <w:r>
          <w:rPr>
            <w:color w:val="205E9E"/>
            <w:u w:val="single" w:color="205E9E"/>
          </w:rPr>
          <w:t>Great Bear Rainforest educational website</w:t>
        </w:r>
        <w:r>
          <w:rPr>
            <w:color w:val="205E9E"/>
          </w:rPr>
          <w:t> </w:t>
        </w:r>
      </w:hyperlink>
      <w:r>
        <w:rPr>
          <w:color w:val="231F20"/>
        </w:rPr>
        <w:t>for further information on the geography of the Great Bear Rainforest.</w:t>
      </w:r>
    </w:p>
    <w:p>
      <w:pPr>
        <w:pStyle w:val="Heading3"/>
        <w:spacing w:line="362" w:lineRule="exact"/>
      </w:pPr>
      <w:r>
        <w:rPr>
          <w:color w:val="231F20"/>
        </w:rPr>
        <w:t>Read</w:t>
      </w:r>
    </w:p>
    <w:p>
      <w:pPr>
        <w:pStyle w:val="BodyText"/>
        <w:spacing w:line="220" w:lineRule="auto" w:before="1"/>
        <w:ind w:left="1090" w:right="109"/>
      </w:pPr>
      <w:r>
        <w:rPr>
          <w:color w:val="231F20"/>
        </w:rPr>
        <w:t>The Coast” </w:t>
      </w:r>
      <w:r>
        <w:rPr>
          <w:color w:val="231F20"/>
          <w:spacing w:val="-4"/>
        </w:rPr>
        <w:t>(on </w:t>
      </w:r>
      <w:r>
        <w:rPr>
          <w:color w:val="231F20"/>
        </w:rPr>
        <w:t>page 6 of the “Relationships to the Land” Backgrounder), and page 8 of this </w:t>
      </w:r>
      <w:r>
        <w:rPr>
          <w:color w:val="231F20"/>
          <w:spacing w:val="2"/>
        </w:rPr>
        <w:t>Activity</w:t>
      </w:r>
      <w:r>
        <w:rPr>
          <w:color w:val="231F20"/>
          <w:spacing w:val="-1"/>
        </w:rPr>
        <w:t> </w:t>
      </w:r>
      <w:r>
        <w:rPr>
          <w:color w:val="231F20"/>
        </w:rPr>
        <w:t>Plan.</w:t>
      </w:r>
    </w:p>
    <w:p>
      <w:pPr>
        <w:pStyle w:val="Heading3"/>
        <w:spacing w:before="236"/>
      </w:pPr>
      <w:r>
        <w:rPr>
          <w:color w:val="231F20"/>
          <w:spacing w:val="-3"/>
        </w:rPr>
        <w:t>Watch </w:t>
      </w:r>
      <w:r>
        <w:rPr>
          <w:color w:val="231F20"/>
        </w:rPr>
        <w:t>and</w:t>
      </w:r>
      <w:r>
        <w:rPr>
          <w:color w:val="231F20"/>
          <w:spacing w:val="-1"/>
        </w:rPr>
        <w:t> </w:t>
      </w:r>
      <w:r>
        <w:rPr>
          <w:color w:val="231F20"/>
        </w:rPr>
        <w:t>Listen</w:t>
      </w:r>
    </w:p>
    <w:p>
      <w:pPr>
        <w:pStyle w:val="Heading5"/>
        <w:spacing w:before="261"/>
        <w:rPr>
          <w:b w:val="0"/>
        </w:rPr>
      </w:pPr>
      <w:r>
        <w:rPr>
          <w:color w:val="231F20"/>
        </w:rPr>
        <w:t>BC creates a sanctuary for the Spirit Bear </w:t>
      </w:r>
      <w:r>
        <w:rPr>
          <w:b w:val="0"/>
          <w:color w:val="231F20"/>
        </w:rPr>
        <w:t>(2:26)</w:t>
      </w:r>
    </w:p>
    <w:p>
      <w:pPr>
        <w:pStyle w:val="BodyText"/>
        <w:spacing w:line="220" w:lineRule="auto" w:before="7"/>
        <w:ind w:left="1090"/>
      </w:pPr>
      <w:r>
        <w:rPr>
          <w:color w:val="231F20"/>
        </w:rPr>
        <w:t>CBC news clip (CBC Archives) from April 4, 2001 detailing the protection of a large part of the Kermode bear’s habitat.</w:t>
      </w:r>
    </w:p>
    <w:p>
      <w:pPr>
        <w:pStyle w:val="BodyText"/>
        <w:spacing w:line="305" w:lineRule="exact"/>
        <w:ind w:left="1090"/>
      </w:pPr>
      <w:hyperlink r:id="rId10">
        <w:r>
          <w:rPr>
            <w:color w:val="205E9E"/>
            <w:u w:val="single" w:color="205E9E"/>
          </w:rPr>
          <w:t>http://www.cbc.ca/archives/entry/bc-creates-a-sanctuary-for-the-spirit-bear</w:t>
        </w:r>
      </w:hyperlink>
    </w:p>
    <w:p>
      <w:pPr>
        <w:pStyle w:val="BodyText"/>
        <w:spacing w:before="9"/>
        <w:rPr>
          <w:sz w:val="26"/>
        </w:rPr>
      </w:pPr>
    </w:p>
    <w:p>
      <w:pPr>
        <w:pStyle w:val="Heading5"/>
        <w:rPr>
          <w:b w:val="0"/>
        </w:rPr>
      </w:pPr>
      <w:r>
        <w:rPr>
          <w:color w:val="231F20"/>
        </w:rPr>
        <w:t>Kayaking the Great Bear: A Search for Wilderness </w:t>
      </w:r>
      <w:r>
        <w:rPr>
          <w:b w:val="0"/>
          <w:color w:val="231F20"/>
        </w:rPr>
        <w:t>(8:14)</w:t>
      </w:r>
    </w:p>
    <w:p>
      <w:pPr>
        <w:pStyle w:val="BodyText"/>
        <w:spacing w:line="220" w:lineRule="auto" w:before="7"/>
        <w:ind w:left="1090"/>
      </w:pPr>
      <w:r>
        <w:rPr>
          <w:color w:val="231F20"/>
        </w:rPr>
        <w:t>Video footage of three outdoor enthusiasts kayaking through the Great Bear region and exploring the wilderness.</w:t>
      </w:r>
    </w:p>
    <w:p>
      <w:pPr>
        <w:pStyle w:val="BodyText"/>
        <w:spacing w:line="305" w:lineRule="exact"/>
        <w:ind w:left="1090"/>
      </w:pPr>
      <w:hyperlink r:id="rId11">
        <w:r>
          <w:rPr>
            <w:color w:val="205E9E"/>
            <w:u w:val="single" w:color="205E9E"/>
          </w:rPr>
          <w:t>https://vimeo.com/61707379</w:t>
        </w:r>
      </w:hyperlink>
    </w:p>
    <w:p>
      <w:pPr>
        <w:pStyle w:val="BodyText"/>
        <w:rPr>
          <w:sz w:val="38"/>
        </w:rPr>
      </w:pPr>
    </w:p>
    <w:p>
      <w:pPr>
        <w:pStyle w:val="Heading2"/>
        <w:spacing w:line="411" w:lineRule="exact" w:before="1"/>
      </w:pPr>
      <w:r>
        <w:rPr>
          <w:color w:val="1F3C50"/>
        </w:rPr>
        <w:t>Reflect and Connect</w:t>
      </w:r>
    </w:p>
    <w:p>
      <w:pPr>
        <w:pStyle w:val="BodyText"/>
        <w:spacing w:line="223" w:lineRule="auto"/>
        <w:ind w:left="820" w:right="146"/>
      </w:pPr>
      <w:r>
        <w:rPr>
          <w:color w:val="231F20"/>
        </w:rPr>
        <w:t>Divide students into small groups, and have them discuss the following question: Knowing the geographical features of the Great Bear Rainforest, what can you infer about the people who live in that </w:t>
      </w:r>
      <w:r>
        <w:rPr>
          <w:color w:val="231F20"/>
          <w:spacing w:val="-3"/>
        </w:rPr>
        <w:t>region? </w:t>
      </w:r>
      <w:r>
        <w:rPr>
          <w:color w:val="231F20"/>
        </w:rPr>
        <w:t>(i.e., connected to the </w:t>
      </w:r>
      <w:r>
        <w:rPr>
          <w:color w:val="231F20"/>
          <w:spacing w:val="-5"/>
        </w:rPr>
        <w:t>water, </w:t>
      </w:r>
      <w:r>
        <w:rPr>
          <w:color w:val="231F20"/>
        </w:rPr>
        <w:t>remote, tough</w:t>
      </w:r>
      <w:r>
        <w:rPr>
          <w:color w:val="231F20"/>
          <w:spacing w:val="-5"/>
        </w:rPr>
        <w:t> </w:t>
      </w:r>
      <w:r>
        <w:rPr>
          <w:color w:val="231F20"/>
        </w:rPr>
        <w:t>weather</w:t>
      </w:r>
      <w:r>
        <w:rPr>
          <w:color w:val="231F20"/>
          <w:spacing w:val="-6"/>
        </w:rPr>
        <w:t> </w:t>
      </w:r>
      <w:r>
        <w:rPr>
          <w:color w:val="231F20"/>
        </w:rPr>
        <w:t>conditions,</w:t>
      </w:r>
      <w:r>
        <w:rPr>
          <w:color w:val="231F20"/>
          <w:spacing w:val="-4"/>
        </w:rPr>
        <w:t> </w:t>
      </w:r>
      <w:r>
        <w:rPr>
          <w:color w:val="231F20"/>
        </w:rPr>
        <w:t>lots</w:t>
      </w:r>
      <w:r>
        <w:rPr>
          <w:color w:val="231F20"/>
          <w:spacing w:val="-5"/>
        </w:rPr>
        <w:t> </w:t>
      </w:r>
      <w:r>
        <w:rPr>
          <w:color w:val="231F20"/>
        </w:rPr>
        <w:t>of</w:t>
      </w:r>
      <w:r>
        <w:rPr>
          <w:color w:val="231F20"/>
          <w:spacing w:val="-4"/>
        </w:rPr>
        <w:t> </w:t>
      </w:r>
      <w:r>
        <w:rPr>
          <w:color w:val="231F20"/>
        </w:rPr>
        <w:t>large</w:t>
      </w:r>
      <w:r>
        <w:rPr>
          <w:color w:val="231F20"/>
          <w:spacing w:val="-5"/>
        </w:rPr>
        <w:t> </w:t>
      </w:r>
      <w:r>
        <w:rPr>
          <w:color w:val="231F20"/>
        </w:rPr>
        <w:t>mammals</w:t>
      </w:r>
      <w:r>
        <w:rPr>
          <w:color w:val="231F20"/>
          <w:spacing w:val="-4"/>
        </w:rPr>
        <w:t> </w:t>
      </w:r>
      <w:r>
        <w:rPr>
          <w:color w:val="231F20"/>
        </w:rPr>
        <w:t>to</w:t>
      </w:r>
      <w:r>
        <w:rPr>
          <w:color w:val="231F20"/>
          <w:spacing w:val="-5"/>
        </w:rPr>
        <w:t> </w:t>
      </w:r>
      <w:r>
        <w:rPr>
          <w:color w:val="231F20"/>
        </w:rPr>
        <w:t>hunt</w:t>
      </w:r>
      <w:r>
        <w:rPr>
          <w:color w:val="231F20"/>
          <w:spacing w:val="-5"/>
        </w:rPr>
        <w:t> </w:t>
      </w:r>
      <w:r>
        <w:rPr>
          <w:color w:val="231F20"/>
        </w:rPr>
        <w:t>and</w:t>
      </w:r>
      <w:r>
        <w:rPr>
          <w:color w:val="231F20"/>
          <w:spacing w:val="-4"/>
        </w:rPr>
        <w:t> </w:t>
      </w:r>
      <w:r>
        <w:rPr>
          <w:color w:val="231F20"/>
        </w:rPr>
        <w:t>view).</w:t>
      </w:r>
      <w:r>
        <w:rPr>
          <w:color w:val="231F20"/>
          <w:spacing w:val="-5"/>
        </w:rPr>
        <w:t> </w:t>
      </w:r>
      <w:r>
        <w:rPr>
          <w:color w:val="231F20"/>
        </w:rPr>
        <w:t>Come</w:t>
      </w:r>
      <w:r>
        <w:rPr>
          <w:color w:val="231F20"/>
          <w:spacing w:val="-4"/>
        </w:rPr>
        <w:t> </w:t>
      </w:r>
      <w:r>
        <w:rPr>
          <w:color w:val="231F20"/>
        </w:rPr>
        <w:t>back</w:t>
      </w:r>
      <w:r>
        <w:rPr>
          <w:color w:val="231F20"/>
          <w:spacing w:val="-5"/>
        </w:rPr>
        <w:t> </w:t>
      </w:r>
      <w:r>
        <w:rPr>
          <w:color w:val="231F20"/>
        </w:rPr>
        <w:t>as</w:t>
      </w:r>
      <w:r>
        <w:rPr>
          <w:color w:val="231F20"/>
          <w:spacing w:val="-4"/>
        </w:rPr>
        <w:t> </w:t>
      </w:r>
      <w:r>
        <w:rPr>
          <w:color w:val="231F20"/>
        </w:rPr>
        <w:t>a class and</w:t>
      </w:r>
      <w:r>
        <w:rPr>
          <w:color w:val="231F20"/>
          <w:spacing w:val="-1"/>
        </w:rPr>
        <w:t> </w:t>
      </w:r>
      <w:r>
        <w:rPr>
          <w:color w:val="231F20"/>
        </w:rPr>
        <w:t>discuss.</w:t>
      </w:r>
    </w:p>
    <w:p>
      <w:pPr>
        <w:pStyle w:val="Heading2"/>
        <w:spacing w:before="273"/>
      </w:pPr>
      <w:r>
        <w:rPr>
          <w:color w:val="1F3C50"/>
        </w:rPr>
        <w:t>Assess</w:t>
      </w:r>
    </w:p>
    <w:p>
      <w:pPr>
        <w:pStyle w:val="ListParagraph"/>
        <w:numPr>
          <w:ilvl w:val="0"/>
          <w:numId w:val="1"/>
        </w:numPr>
        <w:tabs>
          <w:tab w:pos="1449" w:val="left" w:leader="none"/>
          <w:tab w:pos="1450" w:val="left" w:leader="none"/>
        </w:tabs>
        <w:spacing w:line="240" w:lineRule="auto" w:before="94" w:after="0"/>
        <w:ind w:left="1449" w:right="0" w:hanging="451"/>
        <w:jc w:val="left"/>
        <w:rPr>
          <w:sz w:val="24"/>
        </w:rPr>
      </w:pPr>
      <w:r>
        <w:rPr>
          <w:color w:val="231F20"/>
          <w:sz w:val="24"/>
        </w:rPr>
        <w:t>Are the maps accurately</w:t>
      </w:r>
      <w:r>
        <w:rPr>
          <w:color w:val="231F20"/>
          <w:spacing w:val="-2"/>
          <w:sz w:val="24"/>
        </w:rPr>
        <w:t> </w:t>
      </w:r>
      <w:r>
        <w:rPr>
          <w:color w:val="231F20"/>
          <w:sz w:val="24"/>
        </w:rPr>
        <w:t>labelled?</w:t>
      </w:r>
    </w:p>
    <w:p>
      <w:pPr>
        <w:pStyle w:val="ListParagraph"/>
        <w:numPr>
          <w:ilvl w:val="0"/>
          <w:numId w:val="1"/>
        </w:numPr>
        <w:tabs>
          <w:tab w:pos="1449" w:val="left" w:leader="none"/>
          <w:tab w:pos="1450" w:val="left" w:leader="none"/>
        </w:tabs>
        <w:spacing w:line="240" w:lineRule="auto" w:before="63" w:after="0"/>
        <w:ind w:left="1449" w:right="0" w:hanging="451"/>
        <w:jc w:val="left"/>
        <w:rPr>
          <w:sz w:val="24"/>
        </w:rPr>
      </w:pPr>
      <w:r>
        <w:rPr>
          <w:color w:val="231F20"/>
          <w:sz w:val="24"/>
        </w:rPr>
        <w:t>Did students participate in class</w:t>
      </w:r>
      <w:r>
        <w:rPr>
          <w:color w:val="231F20"/>
          <w:spacing w:val="-3"/>
          <w:sz w:val="24"/>
        </w:rPr>
        <w:t> </w:t>
      </w:r>
      <w:r>
        <w:rPr>
          <w:color w:val="231F20"/>
          <w:sz w:val="24"/>
        </w:rPr>
        <w:t>discussions?</w:t>
      </w:r>
    </w:p>
    <w:p>
      <w:pPr>
        <w:pStyle w:val="Heading2"/>
        <w:spacing w:before="218"/>
      </w:pPr>
      <w:r>
        <w:rPr>
          <w:color w:val="1F3C50"/>
        </w:rPr>
        <w:t>Go Beyond</w:t>
      </w:r>
    </w:p>
    <w:p>
      <w:pPr>
        <w:pStyle w:val="ListParagraph"/>
        <w:numPr>
          <w:ilvl w:val="0"/>
          <w:numId w:val="1"/>
        </w:numPr>
        <w:tabs>
          <w:tab w:pos="1449" w:val="left" w:leader="none"/>
          <w:tab w:pos="1450" w:val="left" w:leader="none"/>
        </w:tabs>
        <w:spacing w:line="220" w:lineRule="auto" w:before="114" w:after="0"/>
        <w:ind w:left="1449" w:right="222" w:hanging="450"/>
        <w:jc w:val="left"/>
        <w:rPr>
          <w:sz w:val="24"/>
        </w:rPr>
      </w:pPr>
      <w:r>
        <w:rPr>
          <w:color w:val="231F20"/>
          <w:sz w:val="24"/>
        </w:rPr>
        <w:t>Using Old Maps Online:</w:t>
      </w:r>
      <w:r>
        <w:rPr>
          <w:color w:val="205E9E"/>
          <w:sz w:val="24"/>
        </w:rPr>
        <w:t> </w:t>
      </w:r>
      <w:hyperlink r:id="rId12">
        <w:r>
          <w:rPr>
            <w:color w:val="205E9E"/>
            <w:sz w:val="24"/>
            <w:u w:val="single" w:color="205E9E"/>
          </w:rPr>
          <w:t>www.oldmapsonline.org</w:t>
        </w:r>
        <w:r>
          <w:rPr>
            <w:color w:val="205E9E"/>
            <w:sz w:val="24"/>
          </w:rPr>
          <w:t> </w:t>
        </w:r>
      </w:hyperlink>
      <w:r>
        <w:rPr>
          <w:color w:val="231F20"/>
          <w:sz w:val="24"/>
        </w:rPr>
        <w:t>have students overlay historical</w:t>
      </w:r>
      <w:r>
        <w:rPr>
          <w:color w:val="231F20"/>
          <w:spacing w:val="-6"/>
          <w:sz w:val="24"/>
        </w:rPr>
        <w:t> </w:t>
      </w:r>
      <w:r>
        <w:rPr>
          <w:color w:val="231F20"/>
          <w:sz w:val="24"/>
        </w:rPr>
        <w:t>maps</w:t>
      </w:r>
      <w:r>
        <w:rPr>
          <w:color w:val="231F20"/>
          <w:spacing w:val="-5"/>
          <w:sz w:val="24"/>
        </w:rPr>
        <w:t> </w:t>
      </w:r>
      <w:r>
        <w:rPr>
          <w:color w:val="231F20"/>
          <w:sz w:val="24"/>
        </w:rPr>
        <w:t>onto</w:t>
      </w:r>
      <w:r>
        <w:rPr>
          <w:color w:val="231F20"/>
          <w:spacing w:val="-5"/>
          <w:sz w:val="24"/>
        </w:rPr>
        <w:t> </w:t>
      </w:r>
      <w:r>
        <w:rPr>
          <w:color w:val="231F20"/>
          <w:sz w:val="24"/>
        </w:rPr>
        <w:t>a</w:t>
      </w:r>
      <w:r>
        <w:rPr>
          <w:color w:val="231F20"/>
          <w:spacing w:val="-7"/>
          <w:sz w:val="24"/>
        </w:rPr>
        <w:t> </w:t>
      </w:r>
      <w:r>
        <w:rPr>
          <w:color w:val="231F20"/>
          <w:sz w:val="24"/>
        </w:rPr>
        <w:t>modern</w:t>
      </w:r>
      <w:r>
        <w:rPr>
          <w:color w:val="231F20"/>
          <w:spacing w:val="-5"/>
          <w:sz w:val="24"/>
        </w:rPr>
        <w:t> </w:t>
      </w:r>
      <w:r>
        <w:rPr>
          <w:color w:val="231F20"/>
          <w:sz w:val="24"/>
        </w:rPr>
        <w:t>digitized</w:t>
      </w:r>
      <w:r>
        <w:rPr>
          <w:color w:val="231F20"/>
          <w:spacing w:val="-5"/>
          <w:sz w:val="24"/>
        </w:rPr>
        <w:t> </w:t>
      </w:r>
      <w:r>
        <w:rPr>
          <w:color w:val="231F20"/>
          <w:sz w:val="24"/>
        </w:rPr>
        <w:t>equivalent.</w:t>
      </w:r>
      <w:r>
        <w:rPr>
          <w:color w:val="231F20"/>
          <w:spacing w:val="-6"/>
          <w:sz w:val="24"/>
        </w:rPr>
        <w:t> </w:t>
      </w:r>
      <w:r>
        <w:rPr>
          <w:color w:val="231F20"/>
          <w:sz w:val="24"/>
        </w:rPr>
        <w:t>Discuss</w:t>
      </w:r>
      <w:r>
        <w:rPr>
          <w:color w:val="231F20"/>
          <w:spacing w:val="-5"/>
          <w:sz w:val="24"/>
        </w:rPr>
        <w:t> </w:t>
      </w:r>
      <w:r>
        <w:rPr>
          <w:color w:val="231F20"/>
          <w:sz w:val="24"/>
        </w:rPr>
        <w:t>how</w:t>
      </w:r>
      <w:r>
        <w:rPr>
          <w:color w:val="231F20"/>
          <w:spacing w:val="-5"/>
          <w:sz w:val="24"/>
        </w:rPr>
        <w:t> </w:t>
      </w:r>
      <w:r>
        <w:rPr>
          <w:color w:val="231F20"/>
          <w:sz w:val="24"/>
        </w:rPr>
        <w:t>accurate</w:t>
      </w:r>
      <w:r>
        <w:rPr>
          <w:color w:val="231F20"/>
          <w:spacing w:val="-6"/>
          <w:sz w:val="24"/>
        </w:rPr>
        <w:t> </w:t>
      </w:r>
      <w:r>
        <w:rPr>
          <w:color w:val="231F20"/>
          <w:sz w:val="24"/>
        </w:rPr>
        <w:t>the early explorers were when creating</w:t>
      </w:r>
      <w:r>
        <w:rPr>
          <w:color w:val="231F20"/>
          <w:spacing w:val="-2"/>
          <w:sz w:val="24"/>
        </w:rPr>
        <w:t> </w:t>
      </w:r>
      <w:r>
        <w:rPr>
          <w:color w:val="231F20"/>
          <w:sz w:val="24"/>
        </w:rPr>
        <w:t>maps.</w:t>
      </w:r>
    </w:p>
    <w:p>
      <w:pPr>
        <w:pStyle w:val="ListParagraph"/>
        <w:numPr>
          <w:ilvl w:val="0"/>
          <w:numId w:val="1"/>
        </w:numPr>
        <w:tabs>
          <w:tab w:pos="1449" w:val="left" w:leader="none"/>
          <w:tab w:pos="1450" w:val="left" w:leader="none"/>
        </w:tabs>
        <w:spacing w:line="220" w:lineRule="auto" w:before="88" w:after="0"/>
        <w:ind w:left="1449" w:right="1268" w:hanging="450"/>
        <w:jc w:val="left"/>
        <w:rPr>
          <w:sz w:val="24"/>
        </w:rPr>
      </w:pPr>
      <w:r>
        <w:rPr>
          <w:color w:val="231F20"/>
          <w:sz w:val="24"/>
        </w:rPr>
        <w:t>See example:</w:t>
      </w:r>
      <w:r>
        <w:rPr>
          <w:color w:val="205E9E"/>
          <w:sz w:val="24"/>
          <w:u w:val="single" w:color="205E9E"/>
        </w:rPr>
        <w:t> </w:t>
      </w:r>
      <w:hyperlink r:id="rId13">
        <w:r>
          <w:rPr>
            <w:color w:val="205E9E"/>
            <w:spacing w:val="-2"/>
            <w:sz w:val="24"/>
            <w:u w:val="single" w:color="205E9E"/>
          </w:rPr>
          <w:t>https://davidrumsey.georeferencer.com/maps/824076507081/view</w:t>
        </w:r>
      </w:hyperlink>
      <w:r>
        <w:rPr>
          <w:color w:val="205E9E"/>
          <w:spacing w:val="-2"/>
          <w:sz w:val="24"/>
          <w:u w:val="single" w:color="205E9E"/>
        </w:rPr>
        <w:t>#</w:t>
      </w:r>
    </w:p>
    <w:p>
      <w:pPr>
        <w:pStyle w:val="ListParagraph"/>
        <w:numPr>
          <w:ilvl w:val="0"/>
          <w:numId w:val="1"/>
        </w:numPr>
        <w:tabs>
          <w:tab w:pos="1449" w:val="left" w:leader="none"/>
          <w:tab w:pos="1450" w:val="left" w:leader="none"/>
        </w:tabs>
        <w:spacing w:line="220" w:lineRule="auto" w:before="89" w:after="0"/>
        <w:ind w:left="1449" w:right="117" w:hanging="450"/>
        <w:jc w:val="left"/>
        <w:rPr>
          <w:sz w:val="24"/>
        </w:rPr>
      </w:pPr>
      <w:r>
        <w:rPr>
          <w:color w:val="231F20"/>
          <w:sz w:val="24"/>
        </w:rPr>
        <w:t>Students</w:t>
      </w:r>
      <w:r>
        <w:rPr>
          <w:color w:val="231F20"/>
          <w:spacing w:val="-4"/>
          <w:sz w:val="24"/>
        </w:rPr>
        <w:t> </w:t>
      </w:r>
      <w:r>
        <w:rPr>
          <w:color w:val="231F20"/>
          <w:sz w:val="24"/>
        </w:rPr>
        <w:t>come</w:t>
      </w:r>
      <w:r>
        <w:rPr>
          <w:color w:val="231F20"/>
          <w:spacing w:val="-4"/>
          <w:sz w:val="24"/>
        </w:rPr>
        <w:t> </w:t>
      </w:r>
      <w:r>
        <w:rPr>
          <w:color w:val="231F20"/>
          <w:sz w:val="24"/>
        </w:rPr>
        <w:t>up</w:t>
      </w:r>
      <w:r>
        <w:rPr>
          <w:color w:val="231F20"/>
          <w:spacing w:val="-4"/>
          <w:sz w:val="24"/>
        </w:rPr>
        <w:t> </w:t>
      </w:r>
      <w:r>
        <w:rPr>
          <w:color w:val="231F20"/>
          <w:sz w:val="24"/>
        </w:rPr>
        <w:t>with</w:t>
      </w:r>
      <w:r>
        <w:rPr>
          <w:color w:val="231F20"/>
          <w:spacing w:val="-4"/>
          <w:sz w:val="24"/>
        </w:rPr>
        <w:t> </w:t>
      </w:r>
      <w:r>
        <w:rPr>
          <w:color w:val="231F20"/>
          <w:sz w:val="24"/>
        </w:rPr>
        <w:t>a</w:t>
      </w:r>
      <w:r>
        <w:rPr>
          <w:color w:val="231F20"/>
          <w:spacing w:val="-4"/>
          <w:sz w:val="24"/>
        </w:rPr>
        <w:t> </w:t>
      </w:r>
      <w:r>
        <w:rPr>
          <w:color w:val="231F20"/>
          <w:sz w:val="24"/>
        </w:rPr>
        <w:t>3D</w:t>
      </w:r>
      <w:r>
        <w:rPr>
          <w:color w:val="231F20"/>
          <w:spacing w:val="-4"/>
          <w:sz w:val="24"/>
        </w:rPr>
        <w:t> </w:t>
      </w:r>
      <w:r>
        <w:rPr>
          <w:color w:val="231F20"/>
          <w:sz w:val="24"/>
        </w:rPr>
        <w:t>representation</w:t>
      </w:r>
      <w:r>
        <w:rPr>
          <w:color w:val="231F20"/>
          <w:spacing w:val="-4"/>
          <w:sz w:val="24"/>
        </w:rPr>
        <w:t> </w:t>
      </w:r>
      <w:r>
        <w:rPr>
          <w:color w:val="231F20"/>
          <w:sz w:val="24"/>
        </w:rPr>
        <w:t>of</w:t>
      </w:r>
      <w:r>
        <w:rPr>
          <w:color w:val="231F20"/>
          <w:spacing w:val="-4"/>
          <w:sz w:val="24"/>
        </w:rPr>
        <w:t> </w:t>
      </w:r>
      <w:r>
        <w:rPr>
          <w:color w:val="231F20"/>
          <w:sz w:val="24"/>
        </w:rPr>
        <w:t>the</w:t>
      </w:r>
      <w:r>
        <w:rPr>
          <w:color w:val="231F20"/>
          <w:spacing w:val="-3"/>
          <w:sz w:val="24"/>
        </w:rPr>
        <w:t> </w:t>
      </w:r>
      <w:r>
        <w:rPr>
          <w:color w:val="231F20"/>
          <w:sz w:val="24"/>
        </w:rPr>
        <w:t>Great</w:t>
      </w:r>
      <w:r>
        <w:rPr>
          <w:color w:val="231F20"/>
          <w:spacing w:val="-5"/>
          <w:sz w:val="24"/>
        </w:rPr>
        <w:t> </w:t>
      </w:r>
      <w:r>
        <w:rPr>
          <w:color w:val="231F20"/>
          <w:sz w:val="24"/>
        </w:rPr>
        <w:t>Bear</w:t>
      </w:r>
      <w:r>
        <w:rPr>
          <w:color w:val="231F20"/>
          <w:spacing w:val="-5"/>
          <w:sz w:val="24"/>
        </w:rPr>
        <w:t> </w:t>
      </w:r>
      <w:r>
        <w:rPr>
          <w:color w:val="231F20"/>
          <w:sz w:val="24"/>
        </w:rPr>
        <w:t>Rainforest</w:t>
      </w:r>
      <w:r>
        <w:rPr>
          <w:color w:val="231F20"/>
          <w:spacing w:val="-3"/>
          <w:sz w:val="24"/>
        </w:rPr>
        <w:t> </w:t>
      </w:r>
      <w:r>
        <w:rPr>
          <w:color w:val="231F20"/>
          <w:sz w:val="24"/>
        </w:rPr>
        <w:t>using cardboard (topography), or create a large-scale wooden map using a CNC machine.</w:t>
      </w:r>
    </w:p>
    <w:p>
      <w:pPr>
        <w:spacing w:after="0" w:line="220" w:lineRule="auto"/>
        <w:jc w:val="left"/>
        <w:rPr>
          <w:sz w:val="24"/>
        </w:rPr>
        <w:sectPr>
          <w:pgSz w:w="12240" w:h="15840"/>
          <w:pgMar w:header="0" w:footer="816" w:top="1040" w:bottom="1000" w:left="620" w:right="1340"/>
        </w:sectPr>
      </w:pPr>
    </w:p>
    <w:p>
      <w:pPr>
        <w:spacing w:before="70"/>
        <w:ind w:left="1017" w:right="297" w:firstLine="0"/>
        <w:jc w:val="center"/>
        <w:rPr>
          <w:rFonts w:ascii="OpenSans-Semibold" w:hAnsi="OpenSans-Semibold"/>
          <w:b/>
          <w:sz w:val="36"/>
        </w:rPr>
      </w:pPr>
      <w:r>
        <w:rPr>
          <w:rFonts w:ascii="OpenSans-Semibold" w:hAnsi="OpenSans-Semibold"/>
          <w:b/>
          <w:color w:val="003044"/>
          <w:sz w:val="36"/>
        </w:rPr>
        <w:t>Map of BC’s Regions</w:t>
      </w:r>
    </w:p>
    <w:p>
      <w:pPr>
        <w:pStyle w:val="BodyText"/>
        <w:spacing w:before="2"/>
        <w:rPr>
          <w:rFonts w:ascii="OpenSans-Semibold"/>
          <w:b/>
          <w:sz w:val="20"/>
        </w:rPr>
      </w:pPr>
      <w:r>
        <w:rPr/>
        <w:pict>
          <v:group style="position:absolute;margin-left:72pt;margin-top:15.668304pt;width:468pt;height:426.25pt;mso-position-horizontal-relative:page;mso-position-vertical-relative:paragraph;z-index:-15728128;mso-wrap-distance-left:0;mso-wrap-distance-right:0" coordorigin="1440,313" coordsize="9360,8525">
            <v:shape style="position:absolute;left:1440;top:313;width:9329;height:8525" type="#_x0000_t75" stroked="false">
              <v:imagedata r:id="rId14" o:title=""/>
            </v:shape>
            <v:shape style="position:absolute;left:1743;top:8082;width:1963;height:344" coordorigin="1743,8082" coordsize="1963,344" path="m1743,8265l3706,8265m1754,8426l1754,8082m2939,8254l2939,8082m3700,8426l3700,8254e" filled="false" stroked="true" strokeweight="1.075pt" strokecolor="#231f20">
              <v:path arrowok="t"/>
              <v:stroke dashstyle="solid"/>
            </v:shape>
            <v:shape style="position:absolute;left:4401;top:7502;width:333;height:774" coordorigin="4401,7502" coordsize="333,774" path="m4540,7530l4509,7530,4629,7662,4642,7662,4642,7626,4626,7626,4540,7530xm4515,7502l4473,7502,4473,7510,4494,7514,4494,7649,4473,7653,4473,7661,4532,7661,4532,7653,4509,7649,4509,7530,4540,7530,4515,7502xm4662,7502l4605,7502,4605,7510,4626,7514,4626,7626,4642,7626,4642,7514,4662,7510,4662,7502xm4567,7703l4401,8275,4403,8276,4470,8195,4445,8195,4444,8193,4566,7766,4585,7766,4567,7703xm4676,8079l4567,8079,4732,8276,4733,8275,4676,8079xm4585,7766l4567,7766,4567,8048,4445,8195,4470,8195,4567,8079,4676,8079,4585,7766xe" filled="true" fillcolor="#231f20" stroked="false">
              <v:path arrowok="t"/>
              <v:fill type="solid"/>
            </v:shape>
            <v:shape style="position:absolute;left:3336;top:1008;width:1237;height:661" type="#_x0000_t202" filled="false" stroked="false">
              <v:textbox inset="0,0,0,0">
                <w:txbxContent>
                  <w:p>
                    <w:pPr>
                      <w:spacing w:line="218" w:lineRule="auto" w:before="32"/>
                      <w:ind w:left="102" w:right="0" w:hanging="103"/>
                      <w:jc w:val="left"/>
                      <w:rPr>
                        <w:b/>
                        <w:sz w:val="25"/>
                      </w:rPr>
                    </w:pPr>
                    <w:r>
                      <w:rPr>
                        <w:b/>
                        <w:color w:val="231F20"/>
                        <w:sz w:val="25"/>
                      </w:rPr>
                      <w:t>Northern </w:t>
                    </w:r>
                    <w:r>
                      <w:rPr>
                        <w:b/>
                        <w:color w:val="231F20"/>
                        <w:w w:val="105"/>
                        <w:sz w:val="25"/>
                      </w:rPr>
                      <w:t>Interior</w:t>
                    </w:r>
                  </w:p>
                </w:txbxContent>
              </v:textbox>
              <w10:wrap type="none"/>
            </v:shape>
            <v:shape style="position:absolute;left:5781;top:1199;width:1337;height:352" type="#_x0000_t202" filled="false" stroked="false">
              <v:textbox inset="0,0,0,0">
                <w:txbxContent>
                  <w:p>
                    <w:pPr>
                      <w:spacing w:before="8"/>
                      <w:ind w:left="0" w:right="0" w:firstLine="0"/>
                      <w:jc w:val="left"/>
                      <w:rPr>
                        <w:b/>
                        <w:sz w:val="25"/>
                      </w:rPr>
                    </w:pPr>
                    <w:r>
                      <w:rPr>
                        <w:b/>
                        <w:color w:val="231F20"/>
                        <w:sz w:val="25"/>
                      </w:rPr>
                      <w:t>Northeast</w:t>
                    </w:r>
                  </w:p>
                </w:txbxContent>
              </v:textbox>
              <w10:wrap type="none"/>
            </v:shape>
            <v:shape style="position:absolute;left:8769;top:4069;width:954;height:293" type="#_x0000_t202" filled="false" stroked="false">
              <v:textbox inset="0,0,0,0">
                <w:txbxContent>
                  <w:p>
                    <w:pPr>
                      <w:spacing w:before="5"/>
                      <w:ind w:left="0" w:right="0" w:firstLine="0"/>
                      <w:jc w:val="left"/>
                      <w:rPr>
                        <w:b/>
                        <w:sz w:val="21"/>
                      </w:rPr>
                    </w:pPr>
                    <w:r>
                      <w:rPr>
                        <w:b/>
                        <w:color w:val="231F20"/>
                        <w:sz w:val="21"/>
                      </w:rPr>
                      <w:t>ALBERTA</w:t>
                    </w:r>
                  </w:p>
                </w:txbxContent>
              </v:textbox>
              <w10:wrap type="none"/>
            </v:shape>
            <v:shape style="position:absolute;left:4993;top:6119;width:740;height:352" type="#_x0000_t202" filled="false" stroked="false">
              <v:textbox inset="0,0,0,0">
                <w:txbxContent>
                  <w:p>
                    <w:pPr>
                      <w:spacing w:before="8"/>
                      <w:ind w:left="0" w:right="0" w:firstLine="0"/>
                      <w:jc w:val="left"/>
                      <w:rPr>
                        <w:b/>
                        <w:sz w:val="25"/>
                      </w:rPr>
                    </w:pPr>
                    <w:r>
                      <w:rPr>
                        <w:b/>
                        <w:color w:val="231F20"/>
                        <w:w w:val="105"/>
                        <w:sz w:val="25"/>
                      </w:rPr>
                      <w:t>Coast</w:t>
                    </w:r>
                  </w:p>
                </w:txbxContent>
              </v:textbox>
              <w10:wrap type="none"/>
            </v:shape>
            <v:shape style="position:absolute;left:8079;top:6489;width:1221;height:661" type="#_x0000_t202" filled="false" stroked="false">
              <v:textbox inset="0,0,0,0">
                <w:txbxContent>
                  <w:p>
                    <w:pPr>
                      <w:spacing w:line="218" w:lineRule="auto" w:before="32"/>
                      <w:ind w:left="109" w:right="0" w:hanging="110"/>
                      <w:jc w:val="left"/>
                      <w:rPr>
                        <w:b/>
                        <w:sz w:val="25"/>
                      </w:rPr>
                    </w:pPr>
                    <w:r>
                      <w:rPr>
                        <w:b/>
                        <w:color w:val="231F20"/>
                        <w:sz w:val="25"/>
                      </w:rPr>
                      <w:t>Southern </w:t>
                    </w:r>
                    <w:r>
                      <w:rPr>
                        <w:b/>
                        <w:color w:val="231F20"/>
                        <w:w w:val="105"/>
                        <w:sz w:val="25"/>
                      </w:rPr>
                      <w:t>Interior</w:t>
                    </w:r>
                  </w:p>
                </w:txbxContent>
              </v:textbox>
              <w10:wrap type="none"/>
            </v:shape>
            <v:shape style="position:absolute;left:2944;top:7167;width:953;height:199" type="#_x0000_t202" filled="false" stroked="false">
              <v:textbox inset="0,0,0,0">
                <w:txbxContent>
                  <w:p>
                    <w:pPr>
                      <w:spacing w:line="198" w:lineRule="exact" w:before="0"/>
                      <w:ind w:left="0" w:right="0" w:firstLine="0"/>
                      <w:jc w:val="left"/>
                      <w:rPr>
                        <w:sz w:val="15"/>
                      </w:rPr>
                    </w:pPr>
                    <w:r>
                      <w:rPr>
                        <w:color w:val="231F20"/>
                        <w:sz w:val="15"/>
                      </w:rPr>
                      <w:t>Pacific Ocean</w:t>
                    </w:r>
                  </w:p>
                </w:txbxContent>
              </v:textbox>
              <w10:wrap type="none"/>
            </v:shape>
            <v:shape style="position:absolute;left:1719;top:7749;width:131;height:284" type="#_x0000_t202" filled="false" stroked="false">
              <v:textbox inset="0,0,0,0">
                <w:txbxContent>
                  <w:p>
                    <w:pPr>
                      <w:spacing w:line="283" w:lineRule="exact" w:before="1"/>
                      <w:ind w:left="0" w:right="0" w:firstLine="0"/>
                      <w:jc w:val="left"/>
                      <w:rPr>
                        <w:sz w:val="21"/>
                      </w:rPr>
                    </w:pPr>
                    <w:r>
                      <w:rPr>
                        <w:color w:val="231F20"/>
                        <w:w w:val="92"/>
                        <w:sz w:val="21"/>
                      </w:rPr>
                      <w:t>0</w:t>
                    </w:r>
                  </w:p>
                </w:txbxContent>
              </v:textbox>
              <w10:wrap type="none"/>
            </v:shape>
            <v:shape style="position:absolute;left:2629;top:7749;width:684;height:284" type="#_x0000_t202" filled="false" stroked="false">
              <v:textbox inset="0,0,0,0">
                <w:txbxContent>
                  <w:p>
                    <w:pPr>
                      <w:spacing w:line="283" w:lineRule="exact" w:before="1"/>
                      <w:ind w:left="0" w:right="0" w:firstLine="0"/>
                      <w:jc w:val="left"/>
                      <w:rPr>
                        <w:sz w:val="21"/>
                      </w:rPr>
                    </w:pPr>
                    <w:r>
                      <w:rPr>
                        <w:color w:val="231F20"/>
                        <w:w w:val="95"/>
                        <w:sz w:val="21"/>
                      </w:rPr>
                      <w:t>200</w:t>
                    </w:r>
                    <w:r>
                      <w:rPr>
                        <w:color w:val="231F20"/>
                        <w:spacing w:val="-16"/>
                        <w:w w:val="95"/>
                        <w:sz w:val="21"/>
                      </w:rPr>
                      <w:t> </w:t>
                    </w:r>
                    <w:r>
                      <w:rPr>
                        <w:color w:val="231F20"/>
                        <w:w w:val="95"/>
                        <w:sz w:val="21"/>
                      </w:rPr>
                      <w:t>km</w:t>
                    </w:r>
                  </w:p>
                </w:txbxContent>
              </v:textbox>
              <w10:wrap type="none"/>
            </v:shape>
            <v:shape style="position:absolute;left:1719;top:8394;width:131;height:284" type="#_x0000_t202" filled="false" stroked="false">
              <v:textbox inset="0,0,0,0">
                <w:txbxContent>
                  <w:p>
                    <w:pPr>
                      <w:spacing w:line="283" w:lineRule="exact" w:before="1"/>
                      <w:ind w:left="0" w:right="0" w:firstLine="0"/>
                      <w:jc w:val="left"/>
                      <w:rPr>
                        <w:sz w:val="21"/>
                      </w:rPr>
                    </w:pPr>
                    <w:r>
                      <w:rPr>
                        <w:color w:val="231F20"/>
                        <w:w w:val="92"/>
                        <w:sz w:val="21"/>
                      </w:rPr>
                      <w:t>0</w:t>
                    </w:r>
                  </w:p>
                </w:txbxContent>
              </v:textbox>
              <w10:wrap type="none"/>
            </v:shape>
            <v:shape style="position:absolute;left:3345;top:8394;width:881;height:284" type="#_x0000_t202" filled="false" stroked="false">
              <v:textbox inset="0,0,0,0">
                <w:txbxContent>
                  <w:p>
                    <w:pPr>
                      <w:spacing w:line="283" w:lineRule="exact" w:before="1"/>
                      <w:ind w:left="0" w:right="0" w:firstLine="0"/>
                      <w:jc w:val="left"/>
                      <w:rPr>
                        <w:sz w:val="21"/>
                      </w:rPr>
                    </w:pPr>
                    <w:r>
                      <w:rPr>
                        <w:color w:val="231F20"/>
                        <w:w w:val="95"/>
                        <w:sz w:val="21"/>
                      </w:rPr>
                      <w:t>200</w:t>
                    </w:r>
                    <w:r>
                      <w:rPr>
                        <w:color w:val="231F20"/>
                        <w:spacing w:val="-21"/>
                        <w:w w:val="95"/>
                        <w:sz w:val="21"/>
                      </w:rPr>
                      <w:t> </w:t>
                    </w:r>
                    <w:r>
                      <w:rPr>
                        <w:color w:val="231F20"/>
                        <w:w w:val="95"/>
                        <w:sz w:val="21"/>
                      </w:rPr>
                      <w:t>miles</w:t>
                    </w:r>
                  </w:p>
                </w:txbxContent>
              </v:textbox>
              <w10:wrap type="none"/>
            </v:shape>
            <v:shape style="position:absolute;left:8124;top:8175;width:1471;height:293" type="#_x0000_t202" filled="false" stroked="false">
              <v:textbox inset="0,0,0,0">
                <w:txbxContent>
                  <w:p>
                    <w:pPr>
                      <w:spacing w:before="5"/>
                      <w:ind w:left="0" w:right="0" w:firstLine="0"/>
                      <w:jc w:val="left"/>
                      <w:rPr>
                        <w:b/>
                        <w:sz w:val="21"/>
                      </w:rPr>
                    </w:pPr>
                    <w:r>
                      <w:rPr>
                        <w:b/>
                        <w:color w:val="231F20"/>
                        <w:sz w:val="21"/>
                      </w:rPr>
                      <w:t>United States</w:t>
                    </w:r>
                  </w:p>
                </w:txbxContent>
              </v:textbox>
              <w10:wrap type="none"/>
            </v:shape>
            <v:shape style="position:absolute;left:7845;top:1420;width:2955;height:805" type="#_x0000_t202" filled="true" fillcolor="#ffeaa2" stroked="false">
              <v:textbox inset="0,0,0,0">
                <w:txbxContent>
                  <w:p>
                    <w:pPr>
                      <w:spacing w:before="194"/>
                      <w:ind w:left="191" w:right="0" w:firstLine="0"/>
                      <w:jc w:val="left"/>
                      <w:rPr>
                        <w:b/>
                        <w:sz w:val="28"/>
                      </w:rPr>
                    </w:pPr>
                    <w:r>
                      <w:rPr>
                        <w:b/>
                        <w:color w:val="231F20"/>
                        <w:w w:val="95"/>
                        <w:sz w:val="28"/>
                      </w:rPr>
                      <w:t>Geographic</w:t>
                    </w:r>
                    <w:r>
                      <w:rPr>
                        <w:b/>
                        <w:color w:val="231F20"/>
                        <w:spacing w:val="-38"/>
                        <w:w w:val="95"/>
                        <w:sz w:val="28"/>
                      </w:rPr>
                      <w:t> </w:t>
                    </w:r>
                    <w:r>
                      <w:rPr>
                        <w:b/>
                        <w:color w:val="231F20"/>
                        <w:w w:val="95"/>
                        <w:sz w:val="28"/>
                      </w:rPr>
                      <w:t>Regions</w:t>
                    </w:r>
                    <w:r>
                      <w:rPr>
                        <w:b/>
                        <w:color w:val="231F20"/>
                        <w:spacing w:val="-38"/>
                        <w:w w:val="95"/>
                        <w:sz w:val="28"/>
                      </w:rPr>
                      <w:t> </w:t>
                    </w:r>
                    <w:r>
                      <w:rPr>
                        <w:b/>
                        <w:color w:val="231F20"/>
                        <w:spacing w:val="-16"/>
                        <w:w w:val="95"/>
                        <w:sz w:val="28"/>
                      </w:rPr>
                      <w:t>o</w:t>
                    </w:r>
                  </w:p>
                </w:txbxContent>
              </v:textbox>
              <v:fill type="solid"/>
              <w10:wrap type="none"/>
            </v:shape>
            <w10:wrap type="topAndBottom"/>
          </v:group>
        </w:pict>
      </w:r>
    </w:p>
    <w:p>
      <w:pPr>
        <w:pStyle w:val="BodyText"/>
        <w:spacing w:before="3"/>
        <w:rPr>
          <w:rFonts w:ascii="OpenSans-Semibold"/>
          <w:b/>
          <w:sz w:val="18"/>
        </w:rPr>
      </w:pPr>
    </w:p>
    <w:p>
      <w:pPr>
        <w:pStyle w:val="Heading2"/>
        <w:spacing w:before="101"/>
      </w:pPr>
      <w:r>
        <w:rPr>
          <w:color w:val="1F3C50"/>
        </w:rPr>
        <w:t>The Regions of B.C.</w:t>
      </w:r>
    </w:p>
    <w:p>
      <w:pPr>
        <w:pStyle w:val="BodyText"/>
        <w:spacing w:line="220" w:lineRule="auto" w:before="114"/>
        <w:ind w:left="820" w:right="333"/>
      </w:pPr>
      <w:r>
        <w:rPr>
          <w:color w:val="231F20"/>
        </w:rPr>
        <w:t>Many factors influence how people adapt to living in their chosen territories. The latitude, physical geography, climate, and altitude all affect the types of animal and plant resources found in a specific area. They also determine how people will harvest and use these resources. The relationship of the people with their natural world determines where they choose to live and affects how they organize their societies. B.C. can be divided into four broad geographical regions: the coast, the southern interior, the northeast, and the northern interior.</w:t>
      </w:r>
    </w:p>
    <w:p>
      <w:pPr>
        <w:spacing w:after="0" w:line="220" w:lineRule="auto"/>
        <w:sectPr>
          <w:pgSz w:w="12240" w:h="15840"/>
          <w:pgMar w:header="0" w:footer="816" w:top="1260" w:bottom="1000" w:left="620" w:right="1340"/>
        </w:sectPr>
      </w:pPr>
    </w:p>
    <w:p>
      <w:pPr>
        <w:pStyle w:val="Heading2"/>
      </w:pPr>
      <w:r>
        <w:rPr>
          <w:color w:val="1F3C50"/>
        </w:rPr>
        <w:t>The Shape of the Land</w:t>
      </w:r>
    </w:p>
    <w:p>
      <w:pPr>
        <w:pStyle w:val="BodyText"/>
        <w:spacing w:line="220" w:lineRule="auto" w:before="114"/>
        <w:ind w:left="820" w:right="380"/>
      </w:pPr>
      <w:r>
        <w:rPr>
          <w:color w:val="231F20"/>
        </w:rPr>
        <w:t>The place that today we call British Columbia is a land of many different climates and habitats, but there is one constant: this is a province of mountains. The land is dominated by a series of mountain chains running roughly north-south, from the Coast Mountains in the west to the Rocky Mountains in the east. Between the</w:t>
      </w:r>
    </w:p>
    <w:p>
      <w:pPr>
        <w:pStyle w:val="BodyText"/>
        <w:spacing w:line="220" w:lineRule="auto"/>
        <w:ind w:left="820"/>
      </w:pPr>
      <w:r>
        <w:rPr>
          <w:color w:val="231F20"/>
        </w:rPr>
        <w:t>mountain ranges lie valleys and plateau regions such as the Cariboo, the Okanagan Valley, and the Rocky Mountain trench. On the coast, the would-be valleys are flooded by the sea, forming islands and fjords.</w:t>
      </w:r>
    </w:p>
    <w:p>
      <w:pPr>
        <w:pStyle w:val="BodyText"/>
        <w:spacing w:line="220" w:lineRule="auto" w:before="175"/>
        <w:ind w:left="820" w:right="259"/>
      </w:pPr>
      <w:r>
        <w:rPr>
          <w:color w:val="231F20"/>
        </w:rPr>
        <w:t>If British Columbia is a place of mountains, it is also a place of water—of rivers, lakes, channels, and inlets. These waterways, formed by the mountains, define the land and its people. A large part of B.C. is drained by four major river systems: the Fraser, Skeena, Columbia, and Peace. These rivers and their valleys provide living space, transportation routes, and habitat for fish.</w:t>
      </w:r>
    </w:p>
    <w:p>
      <w:pPr>
        <w:pStyle w:val="BodyText"/>
        <w:spacing w:line="220" w:lineRule="auto" w:before="176"/>
        <w:ind w:left="820"/>
      </w:pPr>
      <w:r>
        <w:rPr>
          <w:color w:val="231F20"/>
        </w:rPr>
        <w:t>Many of the abundant resources found in the province come from the mountains, including forests, food plants, minerals, game, and fur-bearing animals. The waters are equally rich, especially with fish like the Pacific salmon and oolichan. The ocean provides a wide array of food sources, from large sea mammals to small molluscs. Rivers and lakes, too, offer a variety of foods, including fish.</w:t>
      </w:r>
    </w:p>
    <w:p>
      <w:pPr>
        <w:pStyle w:val="BodyText"/>
        <w:spacing w:line="220" w:lineRule="auto" w:before="177"/>
        <w:ind w:left="820" w:right="390"/>
      </w:pPr>
      <w:r>
        <w:rPr>
          <w:color w:val="231F20"/>
        </w:rPr>
        <w:t>This land and its resources shape the lives of the people who have lived here for thousands of years. The mountains create barriers for people, but they also act as</w:t>
      </w:r>
      <w:r>
        <w:rPr>
          <w:color w:val="231F20"/>
          <w:spacing w:val="-5"/>
        </w:rPr>
        <w:t> </w:t>
      </w:r>
      <w:r>
        <w:rPr>
          <w:color w:val="231F20"/>
        </w:rPr>
        <w:t>landmarks</w:t>
      </w:r>
      <w:r>
        <w:rPr>
          <w:color w:val="231F20"/>
          <w:spacing w:val="-5"/>
        </w:rPr>
        <w:t> </w:t>
      </w:r>
      <w:r>
        <w:rPr>
          <w:color w:val="231F20"/>
        </w:rPr>
        <w:t>and</w:t>
      </w:r>
      <w:r>
        <w:rPr>
          <w:color w:val="231F20"/>
          <w:spacing w:val="-4"/>
        </w:rPr>
        <w:t> </w:t>
      </w:r>
      <w:r>
        <w:rPr>
          <w:color w:val="231F20"/>
        </w:rPr>
        <w:t>natural</w:t>
      </w:r>
      <w:r>
        <w:rPr>
          <w:color w:val="231F20"/>
          <w:spacing w:val="-5"/>
        </w:rPr>
        <w:t> </w:t>
      </w:r>
      <w:r>
        <w:rPr>
          <w:color w:val="231F20"/>
        </w:rPr>
        <w:t>boundaries.</w:t>
      </w:r>
      <w:r>
        <w:rPr>
          <w:color w:val="231F20"/>
          <w:spacing w:val="-4"/>
        </w:rPr>
        <w:t> </w:t>
      </w:r>
      <w:r>
        <w:rPr>
          <w:color w:val="231F20"/>
        </w:rPr>
        <w:t>Their</w:t>
      </w:r>
      <w:r>
        <w:rPr>
          <w:color w:val="231F20"/>
          <w:spacing w:val="-6"/>
        </w:rPr>
        <w:t> </w:t>
      </w:r>
      <w:r>
        <w:rPr>
          <w:color w:val="231F20"/>
        </w:rPr>
        <w:t>peaks</w:t>
      </w:r>
      <w:r>
        <w:rPr>
          <w:color w:val="231F20"/>
          <w:spacing w:val="-4"/>
        </w:rPr>
        <w:t> </w:t>
      </w:r>
      <w:r>
        <w:rPr>
          <w:color w:val="231F20"/>
        </w:rPr>
        <w:t>and</w:t>
      </w:r>
      <w:r>
        <w:rPr>
          <w:color w:val="231F20"/>
          <w:spacing w:val="-5"/>
        </w:rPr>
        <w:t> </w:t>
      </w:r>
      <w:r>
        <w:rPr>
          <w:color w:val="231F20"/>
        </w:rPr>
        <w:t>ranges</w:t>
      </w:r>
      <w:r>
        <w:rPr>
          <w:color w:val="231F20"/>
          <w:spacing w:val="-4"/>
        </w:rPr>
        <w:t> </w:t>
      </w:r>
      <w:r>
        <w:rPr>
          <w:color w:val="231F20"/>
        </w:rPr>
        <w:t>enclose</w:t>
      </w:r>
      <w:r>
        <w:rPr>
          <w:color w:val="231F20"/>
          <w:spacing w:val="-5"/>
        </w:rPr>
        <w:t> </w:t>
      </w:r>
      <w:r>
        <w:rPr>
          <w:color w:val="231F20"/>
        </w:rPr>
        <w:t>many</w:t>
      </w:r>
      <w:r>
        <w:rPr>
          <w:color w:val="231F20"/>
          <w:spacing w:val="-4"/>
        </w:rPr>
        <w:t> </w:t>
      </w:r>
      <w:r>
        <w:rPr>
          <w:color w:val="231F20"/>
        </w:rPr>
        <w:t>river systems,</w:t>
      </w:r>
      <w:r>
        <w:rPr>
          <w:color w:val="231F20"/>
          <w:spacing w:val="-4"/>
        </w:rPr>
        <w:t> </w:t>
      </w:r>
      <w:r>
        <w:rPr>
          <w:color w:val="231F20"/>
        </w:rPr>
        <w:t>both</w:t>
      </w:r>
      <w:r>
        <w:rPr>
          <w:color w:val="231F20"/>
          <w:spacing w:val="-4"/>
        </w:rPr>
        <w:t> </w:t>
      </w:r>
      <w:r>
        <w:rPr>
          <w:color w:val="231F20"/>
        </w:rPr>
        <w:t>large</w:t>
      </w:r>
      <w:r>
        <w:rPr>
          <w:color w:val="231F20"/>
          <w:spacing w:val="-3"/>
        </w:rPr>
        <w:t> </w:t>
      </w:r>
      <w:r>
        <w:rPr>
          <w:color w:val="231F20"/>
        </w:rPr>
        <w:t>and</w:t>
      </w:r>
      <w:r>
        <w:rPr>
          <w:color w:val="231F20"/>
          <w:spacing w:val="-4"/>
        </w:rPr>
        <w:t> </w:t>
      </w:r>
      <w:r>
        <w:rPr>
          <w:color w:val="231F20"/>
        </w:rPr>
        <w:t>small,</w:t>
      </w:r>
      <w:r>
        <w:rPr>
          <w:color w:val="231F20"/>
          <w:spacing w:val="-3"/>
        </w:rPr>
        <w:t> </w:t>
      </w:r>
      <w:r>
        <w:rPr>
          <w:color w:val="231F20"/>
        </w:rPr>
        <w:t>and</w:t>
      </w:r>
      <w:r>
        <w:rPr>
          <w:color w:val="231F20"/>
          <w:spacing w:val="-4"/>
        </w:rPr>
        <w:t> </w:t>
      </w:r>
      <w:r>
        <w:rPr>
          <w:color w:val="231F20"/>
        </w:rPr>
        <w:t>these</w:t>
      </w:r>
      <w:r>
        <w:rPr>
          <w:color w:val="231F20"/>
          <w:spacing w:val="-3"/>
        </w:rPr>
        <w:t> </w:t>
      </w:r>
      <w:r>
        <w:rPr>
          <w:color w:val="231F20"/>
        </w:rPr>
        <w:t>watersheds</w:t>
      </w:r>
      <w:r>
        <w:rPr>
          <w:color w:val="231F20"/>
          <w:spacing w:val="-4"/>
        </w:rPr>
        <w:t> </w:t>
      </w:r>
      <w:r>
        <w:rPr>
          <w:color w:val="231F20"/>
        </w:rPr>
        <w:t>are</w:t>
      </w:r>
      <w:r>
        <w:rPr>
          <w:color w:val="231F20"/>
          <w:spacing w:val="-3"/>
        </w:rPr>
        <w:t> </w:t>
      </w:r>
      <w:r>
        <w:rPr>
          <w:color w:val="231F20"/>
        </w:rPr>
        <w:t>a</w:t>
      </w:r>
      <w:r>
        <w:rPr>
          <w:color w:val="231F20"/>
          <w:spacing w:val="-5"/>
        </w:rPr>
        <w:t> </w:t>
      </w:r>
      <w:r>
        <w:rPr>
          <w:color w:val="231F20"/>
        </w:rPr>
        <w:t>logical</w:t>
      </w:r>
      <w:r>
        <w:rPr>
          <w:color w:val="231F20"/>
          <w:spacing w:val="-3"/>
        </w:rPr>
        <w:t> </w:t>
      </w:r>
      <w:r>
        <w:rPr>
          <w:color w:val="231F20"/>
        </w:rPr>
        <w:t>way</w:t>
      </w:r>
      <w:r>
        <w:rPr>
          <w:color w:val="231F20"/>
          <w:spacing w:val="-4"/>
        </w:rPr>
        <w:t> </w:t>
      </w:r>
      <w:r>
        <w:rPr>
          <w:color w:val="231F20"/>
        </w:rPr>
        <w:t>of</w:t>
      </w:r>
      <w:r>
        <w:rPr>
          <w:color w:val="231F20"/>
          <w:spacing w:val="-3"/>
        </w:rPr>
        <w:t> </w:t>
      </w:r>
      <w:r>
        <w:rPr>
          <w:color w:val="231F20"/>
        </w:rPr>
        <w:t>defining</w:t>
      </w:r>
    </w:p>
    <w:p>
      <w:pPr>
        <w:pStyle w:val="BodyText"/>
        <w:spacing w:line="220" w:lineRule="auto"/>
        <w:ind w:left="820"/>
      </w:pPr>
      <w:r>
        <w:rPr>
          <w:color w:val="231F20"/>
        </w:rPr>
        <w:t>territories. The territories of many First Nations of B.C. are based on the boundaries formed by watersheds.</w:t>
      </w:r>
    </w:p>
    <w:p>
      <w:pPr>
        <w:pStyle w:val="BodyText"/>
        <w:spacing w:line="220" w:lineRule="auto" w:before="176"/>
        <w:ind w:left="820" w:right="78"/>
      </w:pPr>
      <w:r>
        <w:rPr>
          <w:color w:val="231F20"/>
        </w:rPr>
        <w:t>For thousands of years, First Nations people have inhabited the valleys, plateaus, and coastline of this mountainous land, and they have adapted to the variations in climate, topography, and resources in different ways, resulting in a wide variety of societies. Distinct groups speak separate First Nations languages. Of the sixty First Nations languages in Canada, half are found in British Columbia.</w:t>
      </w:r>
    </w:p>
    <w:p>
      <w:pPr>
        <w:pStyle w:val="BodyText"/>
        <w:spacing w:line="220" w:lineRule="auto" w:before="176"/>
        <w:ind w:left="820" w:right="146"/>
      </w:pPr>
      <w:r>
        <w:rPr>
          <w:color w:val="231F20"/>
        </w:rPr>
        <w:t>The people of the coast have many different characteristics, but they share some common features which people who study cultures call the Northwest Coast culture. These societies had strict social codes to follow, with a rigid hierarchy whereby chiefs were ranked in importance, and a class system was made up of chiefs, nobles, commoners, and slaves.</w:t>
      </w:r>
    </w:p>
    <w:p>
      <w:pPr>
        <w:spacing w:after="0" w:line="220" w:lineRule="auto"/>
        <w:sectPr>
          <w:pgSz w:w="12240" w:h="15840"/>
          <w:pgMar w:header="0" w:footer="816" w:top="1260" w:bottom="1000" w:left="620" w:right="1340"/>
        </w:sectPr>
      </w:pPr>
    </w:p>
    <w:p>
      <w:pPr>
        <w:pStyle w:val="Heading2"/>
        <w:spacing w:before="74"/>
      </w:pPr>
      <w:r>
        <w:rPr>
          <w:color w:val="1F3C50"/>
        </w:rPr>
        <w:t>Relationships to the Land</w:t>
      </w:r>
    </w:p>
    <w:p>
      <w:pPr>
        <w:pStyle w:val="BodyText"/>
        <w:spacing w:line="220" w:lineRule="auto" w:before="114"/>
        <w:ind w:left="820"/>
      </w:pPr>
      <w:r>
        <w:rPr>
          <w:color w:val="231F20"/>
        </w:rPr>
        <w:t>In the First Nations world view, people are integrated with the natural world, not separate from it. The land has great variety, and so the people are very diverse, for the land has shaped the people. It determines where and how they live.</w:t>
      </w:r>
    </w:p>
    <w:p>
      <w:pPr>
        <w:pStyle w:val="BodyText"/>
        <w:spacing w:line="220" w:lineRule="auto" w:before="178"/>
        <w:ind w:left="820" w:right="259"/>
      </w:pPr>
      <w:r>
        <w:rPr>
          <w:color w:val="231F20"/>
        </w:rPr>
        <w:t>The history of the First Nations people in British Columbia is as rooted in the land as are the great trees of the forests. Although the First Nations of the province are many and diverse, they have at least one thing in common: they have an enduring relationship with the land, a bond so strong that it defines who they are.</w:t>
      </w:r>
    </w:p>
    <w:p>
      <w:pPr>
        <w:pStyle w:val="BodyText"/>
        <w:spacing w:line="220" w:lineRule="auto" w:before="177"/>
        <w:ind w:left="820" w:right="78"/>
      </w:pPr>
      <w:r>
        <w:rPr>
          <w:color w:val="231F20"/>
        </w:rPr>
        <w:t>In general, Western society views the ownership of land and resources as an individual right. Property or land ownership is based on the right to purchase land, holding it in what is termed fee simple, that is, owning land that can be sold or passed on to inheritors. In practice, some individuals or corporations own land, while others who are landless pay land owners for the right to live on or use the land. In the traditional First Nations view, ownership of land is interpreted in a very different way. It is the extended family, the group, or the community that holds rights to the land, not individuals. There are no landless people in this system, as every member of the community shares in the rights and responsibilities of using and taking care of the land.</w:t>
      </w:r>
    </w:p>
    <w:p>
      <w:pPr>
        <w:pStyle w:val="BodyText"/>
        <w:spacing w:line="220" w:lineRule="auto" w:before="173"/>
        <w:ind w:left="820" w:right="465"/>
      </w:pPr>
      <w:r>
        <w:rPr>
          <w:color w:val="231F20"/>
        </w:rPr>
        <w:t>Through more than two hundred years of European contact and colonization, the differences in these two views have caused tension and conflict between First Nations people and colonists from other lands. The forces of colonization have threatened the integrated relationship the First Nations have with the land.</w:t>
      </w:r>
    </w:p>
    <w:p>
      <w:pPr>
        <w:pStyle w:val="BodyText"/>
        <w:spacing w:line="220" w:lineRule="auto"/>
        <w:ind w:left="820"/>
      </w:pPr>
      <w:r>
        <w:rPr>
          <w:color w:val="231F20"/>
        </w:rPr>
        <w:t>The First Nations of British Columbia have seen their people marginalized and discriminated against; they have seen oppressive laws attempt to assimilate them; and they have seen their land taken away from them without battle or treaty.</w:t>
      </w:r>
    </w:p>
    <w:p>
      <w:pPr>
        <w:pStyle w:val="BodyText"/>
        <w:spacing w:line="220" w:lineRule="auto"/>
        <w:ind w:left="820" w:right="153"/>
      </w:pPr>
      <w:r>
        <w:rPr>
          <w:color w:val="231F20"/>
        </w:rPr>
        <w:t>Together they have worked to have their title to the land recognized and the loss of the lands compensated for.</w:t>
      </w:r>
    </w:p>
    <w:p>
      <w:pPr>
        <w:pStyle w:val="BodyText"/>
        <w:spacing w:line="220" w:lineRule="auto" w:before="174"/>
        <w:ind w:left="820" w:right="510"/>
        <w:jc w:val="both"/>
      </w:pPr>
      <w:r>
        <w:rPr>
          <w:color w:val="231F20"/>
          <w:spacing w:val="-5"/>
        </w:rPr>
        <w:t>Today </w:t>
      </w:r>
      <w:r>
        <w:rPr>
          <w:color w:val="231F20"/>
        </w:rPr>
        <w:t>there</w:t>
      </w:r>
      <w:r>
        <w:rPr>
          <w:color w:val="231F20"/>
          <w:spacing w:val="-4"/>
        </w:rPr>
        <w:t> </w:t>
      </w:r>
      <w:r>
        <w:rPr>
          <w:color w:val="231F20"/>
        </w:rPr>
        <w:t>are</w:t>
      </w:r>
      <w:r>
        <w:rPr>
          <w:color w:val="231F20"/>
          <w:spacing w:val="-4"/>
        </w:rPr>
        <w:t> </w:t>
      </w:r>
      <w:r>
        <w:rPr>
          <w:color w:val="231F20"/>
        </w:rPr>
        <w:t>more</w:t>
      </w:r>
      <w:r>
        <w:rPr>
          <w:color w:val="231F20"/>
          <w:spacing w:val="-4"/>
        </w:rPr>
        <w:t> </w:t>
      </w:r>
      <w:r>
        <w:rPr>
          <w:color w:val="231F20"/>
        </w:rPr>
        <w:t>than</w:t>
      </w:r>
      <w:r>
        <w:rPr>
          <w:color w:val="231F20"/>
          <w:spacing w:val="-5"/>
        </w:rPr>
        <w:t> </w:t>
      </w:r>
      <w:r>
        <w:rPr>
          <w:color w:val="231F20"/>
          <w:spacing w:val="2"/>
        </w:rPr>
        <w:t>two</w:t>
      </w:r>
      <w:r>
        <w:rPr>
          <w:color w:val="231F20"/>
          <w:spacing w:val="-4"/>
        </w:rPr>
        <w:t> </w:t>
      </w:r>
      <w:r>
        <w:rPr>
          <w:color w:val="231F20"/>
        </w:rPr>
        <w:t>hundred</w:t>
      </w:r>
      <w:r>
        <w:rPr>
          <w:color w:val="231F20"/>
          <w:spacing w:val="-4"/>
        </w:rPr>
        <w:t> </w:t>
      </w:r>
      <w:r>
        <w:rPr>
          <w:color w:val="231F20"/>
        </w:rPr>
        <w:t>First</w:t>
      </w:r>
      <w:r>
        <w:rPr>
          <w:color w:val="231F20"/>
          <w:spacing w:val="-4"/>
        </w:rPr>
        <w:t> </w:t>
      </w:r>
      <w:r>
        <w:rPr>
          <w:color w:val="231F20"/>
        </w:rPr>
        <w:t>Nations</w:t>
      </w:r>
      <w:r>
        <w:rPr>
          <w:color w:val="231F20"/>
          <w:spacing w:val="-5"/>
        </w:rPr>
        <w:t> </w:t>
      </w:r>
      <w:r>
        <w:rPr>
          <w:color w:val="231F20"/>
        </w:rPr>
        <w:t>bands</w:t>
      </w:r>
      <w:r>
        <w:rPr>
          <w:color w:val="231F20"/>
          <w:spacing w:val="-4"/>
        </w:rPr>
        <w:t> </w:t>
      </w:r>
      <w:r>
        <w:rPr>
          <w:color w:val="231F20"/>
        </w:rPr>
        <w:t>in</w:t>
      </w:r>
      <w:r>
        <w:rPr>
          <w:color w:val="231F20"/>
          <w:spacing w:val="-4"/>
        </w:rPr>
        <w:t> </w:t>
      </w:r>
      <w:r>
        <w:rPr>
          <w:color w:val="231F20"/>
        </w:rPr>
        <w:t>British</w:t>
      </w:r>
      <w:r>
        <w:rPr>
          <w:color w:val="231F20"/>
          <w:spacing w:val="-4"/>
        </w:rPr>
        <w:t> </w:t>
      </w:r>
      <w:r>
        <w:rPr>
          <w:color w:val="231F20"/>
        </w:rPr>
        <w:t>Columbia. The continuity of their relationship with their traditional territories has not been broken, despite the pressures put on them. Their oral traditions—the important narratives passed on from generation to generation—reinforce and</w:t>
      </w:r>
      <w:r>
        <w:rPr>
          <w:color w:val="231F20"/>
          <w:spacing w:val="-28"/>
        </w:rPr>
        <w:t> </w:t>
      </w:r>
      <w:r>
        <w:rPr>
          <w:color w:val="231F20"/>
        </w:rPr>
        <w:t>remind</w:t>
      </w:r>
    </w:p>
    <w:p>
      <w:pPr>
        <w:pStyle w:val="BodyText"/>
        <w:spacing w:line="220" w:lineRule="auto"/>
        <w:ind w:left="820" w:right="499"/>
      </w:pPr>
      <w:r>
        <w:rPr>
          <w:color w:val="231F20"/>
        </w:rPr>
        <w:t>First Nations people of their connection with the land. </w:t>
      </w:r>
      <w:r>
        <w:rPr>
          <w:color w:val="231F20"/>
          <w:spacing w:val="-6"/>
        </w:rPr>
        <w:t>Today, </w:t>
      </w:r>
      <w:r>
        <w:rPr>
          <w:color w:val="231F20"/>
        </w:rPr>
        <w:t>this connection is still strong, and all across the province, First Nations people return to the land to harvest the same resources as did their ancestors. Of course, some of these resources no longer exist or have been depleted, some of the technologies of production</w:t>
      </w:r>
      <w:r>
        <w:rPr>
          <w:color w:val="231F20"/>
          <w:spacing w:val="-4"/>
        </w:rPr>
        <w:t> </w:t>
      </w:r>
      <w:r>
        <w:rPr>
          <w:color w:val="231F20"/>
        </w:rPr>
        <w:t>have</w:t>
      </w:r>
      <w:r>
        <w:rPr>
          <w:color w:val="231F20"/>
          <w:spacing w:val="-4"/>
        </w:rPr>
        <w:t> </w:t>
      </w:r>
      <w:r>
        <w:rPr>
          <w:color w:val="231F20"/>
        </w:rPr>
        <w:t>changed,</w:t>
      </w:r>
      <w:r>
        <w:rPr>
          <w:color w:val="231F20"/>
          <w:spacing w:val="-4"/>
        </w:rPr>
        <w:t> </w:t>
      </w:r>
      <w:r>
        <w:rPr>
          <w:color w:val="231F20"/>
        </w:rPr>
        <w:t>and</w:t>
      </w:r>
      <w:r>
        <w:rPr>
          <w:color w:val="231F20"/>
          <w:spacing w:val="-4"/>
        </w:rPr>
        <w:t> </w:t>
      </w:r>
      <w:r>
        <w:rPr>
          <w:color w:val="231F20"/>
        </w:rPr>
        <w:t>now</w:t>
      </w:r>
      <w:r>
        <w:rPr>
          <w:color w:val="231F20"/>
          <w:spacing w:val="-4"/>
        </w:rPr>
        <w:t> </w:t>
      </w:r>
      <w:r>
        <w:rPr>
          <w:color w:val="231F20"/>
        </w:rPr>
        <w:t>people</w:t>
      </w:r>
      <w:r>
        <w:rPr>
          <w:color w:val="231F20"/>
          <w:spacing w:val="-4"/>
        </w:rPr>
        <w:t> </w:t>
      </w:r>
      <w:r>
        <w:rPr>
          <w:color w:val="231F20"/>
        </w:rPr>
        <w:t>may</w:t>
      </w:r>
      <w:r>
        <w:rPr>
          <w:color w:val="231F20"/>
          <w:spacing w:val="-4"/>
        </w:rPr>
        <w:t> </w:t>
      </w:r>
      <w:r>
        <w:rPr>
          <w:color w:val="231F20"/>
        </w:rPr>
        <w:t>travel</w:t>
      </w:r>
      <w:r>
        <w:rPr>
          <w:color w:val="231F20"/>
          <w:spacing w:val="-4"/>
        </w:rPr>
        <w:t> </w:t>
      </w:r>
      <w:r>
        <w:rPr>
          <w:color w:val="231F20"/>
        </w:rPr>
        <w:t>by</w:t>
      </w:r>
      <w:r>
        <w:rPr>
          <w:color w:val="231F20"/>
          <w:spacing w:val="-4"/>
        </w:rPr>
        <w:t> </w:t>
      </w:r>
      <w:r>
        <w:rPr>
          <w:color w:val="231F20"/>
        </w:rPr>
        <w:t>speedboat</w:t>
      </w:r>
      <w:r>
        <w:rPr>
          <w:color w:val="231F20"/>
          <w:spacing w:val="-5"/>
        </w:rPr>
        <w:t> </w:t>
      </w:r>
      <w:r>
        <w:rPr>
          <w:color w:val="231F20"/>
        </w:rPr>
        <w:t>or</w:t>
      </w:r>
      <w:r>
        <w:rPr>
          <w:color w:val="231F20"/>
          <w:spacing w:val="-5"/>
        </w:rPr>
        <w:t> </w:t>
      </w:r>
      <w:r>
        <w:rPr>
          <w:color w:val="231F20"/>
        </w:rPr>
        <w:t>skidoo</w:t>
      </w:r>
      <w:r>
        <w:rPr>
          <w:color w:val="231F20"/>
          <w:spacing w:val="-4"/>
        </w:rPr>
        <w:t> </w:t>
      </w:r>
      <w:r>
        <w:rPr>
          <w:color w:val="231F20"/>
        </w:rPr>
        <w:t>to</w:t>
      </w:r>
    </w:p>
    <w:p>
      <w:pPr>
        <w:pStyle w:val="BodyText"/>
        <w:spacing w:line="220" w:lineRule="auto"/>
        <w:ind w:left="820"/>
      </w:pPr>
      <w:r>
        <w:rPr>
          <w:color w:val="231F20"/>
        </w:rPr>
        <w:t>reach their territories. What have not changed are the ties to the land expressed in the oral tradition and verified by modern experiences.</w:t>
      </w:r>
    </w:p>
    <w:p>
      <w:pPr>
        <w:pStyle w:val="BodyText"/>
        <w:spacing w:before="10"/>
        <w:rPr>
          <w:sz w:val="16"/>
        </w:rPr>
      </w:pPr>
      <w:r>
        <w:rPr/>
        <w:pict>
          <v:shape style="position:absolute;margin-left:72pt;margin-top:13.876072pt;width:142.6pt;height:.1pt;mso-position-horizontal-relative:page;mso-position-vertical-relative:paragraph;z-index:-15727616;mso-wrap-distance-left:0;mso-wrap-distance-right:0" coordorigin="1440,278" coordsize="2852,0" path="m1440,278l4291,278e" filled="false" stroked="true" strokeweight="1pt" strokecolor="#231f20">
            <v:path arrowok="t"/>
            <v:stroke dashstyle="solid"/>
            <w10:wrap type="topAndBottom"/>
          </v:shape>
        </w:pict>
      </w:r>
    </w:p>
    <w:p>
      <w:pPr>
        <w:spacing w:line="216" w:lineRule="exact" w:before="10"/>
        <w:ind w:left="820" w:right="0" w:firstLine="0"/>
        <w:jc w:val="left"/>
        <w:rPr>
          <w:b/>
          <w:sz w:val="17"/>
        </w:rPr>
      </w:pPr>
      <w:r>
        <w:rPr>
          <w:color w:val="231F20"/>
          <w:position w:val="6"/>
          <w:sz w:val="10"/>
        </w:rPr>
        <w:t>1 </w:t>
      </w:r>
      <w:r>
        <w:rPr>
          <w:b/>
          <w:color w:val="231F20"/>
          <w:sz w:val="17"/>
        </w:rPr>
        <w:t>First Nation</w:t>
      </w:r>
    </w:p>
    <w:p>
      <w:pPr>
        <w:spacing w:line="206" w:lineRule="auto" w:before="10"/>
        <w:ind w:left="819" w:right="333" w:firstLine="0"/>
        <w:jc w:val="left"/>
        <w:rPr>
          <w:sz w:val="17"/>
        </w:rPr>
      </w:pPr>
      <w:r>
        <w:rPr>
          <w:color w:val="231F20"/>
          <w:sz w:val="17"/>
        </w:rPr>
        <w:t>A community of Aboriginal people who identify themselves as a distinct cultural group and who are the descendants of the original inhabitants of the land that is now known as British Columbia. Each First Nation has a name for itself, such as the Stó:lō Nation.</w:t>
      </w:r>
    </w:p>
    <w:p>
      <w:pPr>
        <w:spacing w:after="0" w:line="206" w:lineRule="auto"/>
        <w:jc w:val="left"/>
        <w:rPr>
          <w:sz w:val="17"/>
        </w:rPr>
        <w:sectPr>
          <w:pgSz w:w="12240" w:h="15840"/>
          <w:pgMar w:header="0" w:footer="816" w:top="980" w:bottom="1000" w:left="620" w:right="1340"/>
        </w:sectPr>
      </w:pPr>
    </w:p>
    <w:p>
      <w:pPr>
        <w:pStyle w:val="Heading2"/>
      </w:pPr>
      <w:r>
        <w:rPr>
          <w:color w:val="1F3C50"/>
        </w:rPr>
        <w:t>The Coast</w:t>
      </w:r>
    </w:p>
    <w:p>
      <w:pPr>
        <w:pStyle w:val="BodyText"/>
        <w:spacing w:line="220" w:lineRule="auto" w:before="114"/>
        <w:ind w:left="820" w:right="146"/>
      </w:pPr>
      <w:r>
        <w:rPr>
          <w:color w:val="231F20"/>
        </w:rPr>
        <w:t>The First Nations people who live on the coast of British Columbia have adapted to a wet, mild climate influenced by the Pacific Ocean. The temperature usually stays above freezing in the winter and below 20° C in the summer. The annual rainfall in some locations is more than 400 cm a year. This results in many cloudy days, and fog often blankets the mountains.</w:t>
      </w:r>
    </w:p>
    <w:p>
      <w:pPr>
        <w:pStyle w:val="BodyText"/>
        <w:spacing w:line="220" w:lineRule="auto" w:before="176"/>
        <w:ind w:left="820"/>
      </w:pPr>
      <w:r>
        <w:rPr>
          <w:color w:val="231F20"/>
        </w:rPr>
        <w:t>This climate creates ideal conditions for the temperate rainforests which cover the mountain slopes, providing lush vegetation dominated by coniferous trees. The greatest of these trees, the western red cedar, is considered a special gift from nature by First Nations. Its characteristics make it one of the most useful materials available. Bill Reid, the renowned Haida artist, once wrote about the cedar:</w:t>
      </w:r>
    </w:p>
    <w:p>
      <w:pPr>
        <w:spacing w:line="220" w:lineRule="auto" w:before="177"/>
        <w:ind w:left="820" w:right="0" w:firstLine="0"/>
        <w:jc w:val="left"/>
        <w:rPr>
          <w:i/>
          <w:sz w:val="24"/>
        </w:rPr>
      </w:pPr>
      <w:r>
        <w:rPr>
          <w:i/>
          <w:color w:val="435315"/>
          <w:sz w:val="24"/>
        </w:rPr>
        <w:t>If mankind in his infancy had prayed for the perfect substance for all material and aesthetic needs, an indulgent God could have provided nothing better.</w:t>
      </w:r>
    </w:p>
    <w:p>
      <w:pPr>
        <w:pStyle w:val="BodyText"/>
        <w:spacing w:line="220" w:lineRule="auto" w:before="178"/>
        <w:ind w:left="820" w:right="146"/>
      </w:pPr>
      <w:r>
        <w:rPr>
          <w:color w:val="231F20"/>
        </w:rPr>
        <w:t>On most of the coast, the mountains rise out of the ocean, creating intricate waterways that form a maze of channels, bays, and inlets. Hundreds of islands, from tiny rock outcroppings to giant Vancouver Island, provide protection from the ocean winds.</w:t>
      </w:r>
    </w:p>
    <w:p>
      <w:pPr>
        <w:pStyle w:val="BodyText"/>
        <w:spacing w:line="220" w:lineRule="auto" w:before="178"/>
        <w:ind w:left="820" w:right="153"/>
      </w:pPr>
      <w:r>
        <w:rPr>
          <w:color w:val="231F20"/>
          <w:spacing w:val="3"/>
        </w:rPr>
        <w:t>As </w:t>
      </w:r>
      <w:r>
        <w:rPr>
          <w:color w:val="231F20"/>
        </w:rPr>
        <w:t>well, thousands of rivers and streams rush down the mountains, flowing into the</w:t>
      </w:r>
      <w:r>
        <w:rPr>
          <w:color w:val="231F20"/>
          <w:spacing w:val="-5"/>
        </w:rPr>
        <w:t> </w:t>
      </w:r>
      <w:r>
        <w:rPr>
          <w:color w:val="231F20"/>
        </w:rPr>
        <w:t>ocean</w:t>
      </w:r>
      <w:r>
        <w:rPr>
          <w:color w:val="231F20"/>
          <w:spacing w:val="-4"/>
        </w:rPr>
        <w:t> </w:t>
      </w:r>
      <w:r>
        <w:rPr>
          <w:color w:val="231F20"/>
        </w:rPr>
        <w:t>directly,</w:t>
      </w:r>
      <w:r>
        <w:rPr>
          <w:color w:val="231F20"/>
          <w:spacing w:val="-5"/>
        </w:rPr>
        <w:t> </w:t>
      </w:r>
      <w:r>
        <w:rPr>
          <w:color w:val="231F20"/>
        </w:rPr>
        <w:t>or</w:t>
      </w:r>
      <w:r>
        <w:rPr>
          <w:color w:val="231F20"/>
          <w:spacing w:val="-5"/>
        </w:rPr>
        <w:t> </w:t>
      </w:r>
      <w:r>
        <w:rPr>
          <w:color w:val="231F20"/>
        </w:rPr>
        <w:t>combining</w:t>
      </w:r>
      <w:r>
        <w:rPr>
          <w:color w:val="231F20"/>
          <w:spacing w:val="-4"/>
        </w:rPr>
        <w:t> </w:t>
      </w:r>
      <w:r>
        <w:rPr>
          <w:color w:val="231F20"/>
        </w:rPr>
        <w:t>into</w:t>
      </w:r>
      <w:r>
        <w:rPr>
          <w:color w:val="231F20"/>
          <w:spacing w:val="-5"/>
        </w:rPr>
        <w:t> </w:t>
      </w:r>
      <w:r>
        <w:rPr>
          <w:color w:val="231F20"/>
        </w:rPr>
        <w:t>major</w:t>
      </w:r>
      <w:r>
        <w:rPr>
          <w:color w:val="231F20"/>
          <w:spacing w:val="-5"/>
        </w:rPr>
        <w:t> </w:t>
      </w:r>
      <w:r>
        <w:rPr>
          <w:color w:val="231F20"/>
        </w:rPr>
        <w:t>rivers</w:t>
      </w:r>
      <w:r>
        <w:rPr>
          <w:color w:val="231F20"/>
          <w:spacing w:val="-4"/>
        </w:rPr>
        <w:t> </w:t>
      </w:r>
      <w:r>
        <w:rPr>
          <w:color w:val="231F20"/>
        </w:rPr>
        <w:t>such</w:t>
      </w:r>
      <w:r>
        <w:rPr>
          <w:color w:val="231F20"/>
          <w:spacing w:val="-5"/>
        </w:rPr>
        <w:t> </w:t>
      </w:r>
      <w:r>
        <w:rPr>
          <w:color w:val="231F20"/>
        </w:rPr>
        <w:t>as</w:t>
      </w:r>
      <w:r>
        <w:rPr>
          <w:color w:val="231F20"/>
          <w:spacing w:val="-4"/>
        </w:rPr>
        <w:t> </w:t>
      </w:r>
      <w:r>
        <w:rPr>
          <w:color w:val="231F20"/>
        </w:rPr>
        <w:t>the</w:t>
      </w:r>
      <w:r>
        <w:rPr>
          <w:color w:val="231F20"/>
          <w:spacing w:val="-5"/>
        </w:rPr>
        <w:t> </w:t>
      </w:r>
      <w:r>
        <w:rPr>
          <w:color w:val="231F20"/>
        </w:rPr>
        <w:t>Nass,</w:t>
      </w:r>
      <w:r>
        <w:rPr>
          <w:color w:val="231F20"/>
          <w:spacing w:val="-4"/>
        </w:rPr>
        <w:t> </w:t>
      </w:r>
      <w:r>
        <w:rPr>
          <w:color w:val="231F20"/>
        </w:rPr>
        <w:t>Skeena,</w:t>
      </w:r>
      <w:r>
        <w:rPr>
          <w:color w:val="231F20"/>
          <w:spacing w:val="-4"/>
        </w:rPr>
        <w:t> </w:t>
      </w:r>
      <w:r>
        <w:rPr>
          <w:color w:val="231F20"/>
        </w:rPr>
        <w:t>Kitimat, Kitlope, Dean, Bella Coola, Klinaklini, Homathko, and Squamish. These and other rivers empty into the ocean at the heads of long, narrow inlets or fjords. Most of these fjords have steep sides with little shoreline, but the head of the inlet flattens out to a floodplain built up of silt carried by the </w:t>
      </w:r>
      <w:r>
        <w:rPr>
          <w:color w:val="231F20"/>
          <w:spacing w:val="-4"/>
        </w:rPr>
        <w:t>river. </w:t>
      </w:r>
      <w:r>
        <w:rPr>
          <w:color w:val="231F20"/>
        </w:rPr>
        <w:t>The estuaries formed at the juncture of fjord and river create rich habitats for a great deal of wildlife as well as living space for</w:t>
      </w:r>
      <w:r>
        <w:rPr>
          <w:color w:val="231F20"/>
          <w:spacing w:val="-2"/>
        </w:rPr>
        <w:t> </w:t>
      </w:r>
      <w:r>
        <w:rPr>
          <w:color w:val="231F20"/>
        </w:rPr>
        <w:t>people.</w:t>
      </w:r>
    </w:p>
    <w:p>
      <w:pPr>
        <w:pStyle w:val="BodyText"/>
        <w:spacing w:line="220" w:lineRule="auto" w:before="174"/>
        <w:ind w:left="820" w:right="109"/>
        <w:jc w:val="both"/>
      </w:pPr>
      <w:r>
        <w:rPr>
          <w:color w:val="231F20"/>
        </w:rPr>
        <w:t>The</w:t>
      </w:r>
      <w:r>
        <w:rPr>
          <w:color w:val="231F20"/>
          <w:spacing w:val="-4"/>
        </w:rPr>
        <w:t> </w:t>
      </w:r>
      <w:r>
        <w:rPr>
          <w:color w:val="231F20"/>
        </w:rPr>
        <w:t>southern</w:t>
      </w:r>
      <w:r>
        <w:rPr>
          <w:color w:val="231F20"/>
          <w:spacing w:val="-4"/>
        </w:rPr>
        <w:t> </w:t>
      </w:r>
      <w:r>
        <w:rPr>
          <w:color w:val="231F20"/>
        </w:rPr>
        <w:t>coast,</w:t>
      </w:r>
      <w:r>
        <w:rPr>
          <w:color w:val="231F20"/>
          <w:spacing w:val="-3"/>
        </w:rPr>
        <w:t> </w:t>
      </w:r>
      <w:r>
        <w:rPr>
          <w:color w:val="231F20"/>
        </w:rPr>
        <w:t>the</w:t>
      </w:r>
      <w:r>
        <w:rPr>
          <w:color w:val="231F20"/>
          <w:spacing w:val="-4"/>
        </w:rPr>
        <w:t> </w:t>
      </w:r>
      <w:r>
        <w:rPr>
          <w:color w:val="231F20"/>
        </w:rPr>
        <w:t>region</w:t>
      </w:r>
      <w:r>
        <w:rPr>
          <w:color w:val="231F20"/>
          <w:spacing w:val="-4"/>
        </w:rPr>
        <w:t> </w:t>
      </w:r>
      <w:r>
        <w:rPr>
          <w:color w:val="231F20"/>
        </w:rPr>
        <w:t>that</w:t>
      </w:r>
      <w:r>
        <w:rPr>
          <w:color w:val="231F20"/>
          <w:spacing w:val="-4"/>
        </w:rPr>
        <w:t> </w:t>
      </w:r>
      <w:r>
        <w:rPr>
          <w:color w:val="231F20"/>
        </w:rPr>
        <w:t>surrounds</w:t>
      </w:r>
      <w:r>
        <w:rPr>
          <w:color w:val="231F20"/>
          <w:spacing w:val="-4"/>
        </w:rPr>
        <w:t> </w:t>
      </w:r>
      <w:r>
        <w:rPr>
          <w:color w:val="231F20"/>
        </w:rPr>
        <w:t>Georgia</w:t>
      </w:r>
      <w:r>
        <w:rPr>
          <w:color w:val="231F20"/>
          <w:spacing w:val="-5"/>
        </w:rPr>
        <w:t> </w:t>
      </w:r>
      <w:r>
        <w:rPr>
          <w:color w:val="231F20"/>
        </w:rPr>
        <w:t>Strait,</w:t>
      </w:r>
      <w:r>
        <w:rPr>
          <w:color w:val="231F20"/>
          <w:spacing w:val="-3"/>
        </w:rPr>
        <w:t> </w:t>
      </w:r>
      <w:r>
        <w:rPr>
          <w:color w:val="231F20"/>
        </w:rPr>
        <w:t>has</w:t>
      </w:r>
      <w:r>
        <w:rPr>
          <w:color w:val="231F20"/>
          <w:spacing w:val="-4"/>
        </w:rPr>
        <w:t> </w:t>
      </w:r>
      <w:r>
        <w:rPr>
          <w:color w:val="231F20"/>
        </w:rPr>
        <w:t>a</w:t>
      </w:r>
      <w:r>
        <w:rPr>
          <w:color w:val="231F20"/>
          <w:spacing w:val="-5"/>
        </w:rPr>
        <w:t> </w:t>
      </w:r>
      <w:r>
        <w:rPr>
          <w:color w:val="231F20"/>
        </w:rPr>
        <w:t>different</w:t>
      </w:r>
      <w:r>
        <w:rPr>
          <w:color w:val="231F20"/>
          <w:spacing w:val="-3"/>
        </w:rPr>
        <w:t> </w:t>
      </w:r>
      <w:r>
        <w:rPr>
          <w:color w:val="231F20"/>
        </w:rPr>
        <w:t>climate and therefore a unique environment. This area lies in the rain shadow of Vancouver Island, including southeast Vancouver Island, the Gulf Islands, and the</w:t>
      </w:r>
      <w:r>
        <w:rPr>
          <w:color w:val="231F20"/>
          <w:spacing w:val="-28"/>
        </w:rPr>
        <w:t> </w:t>
      </w:r>
      <w:r>
        <w:rPr>
          <w:color w:val="231F20"/>
        </w:rPr>
        <w:t>Fraser</w:t>
      </w:r>
    </w:p>
    <w:p>
      <w:pPr>
        <w:pStyle w:val="BodyText"/>
        <w:spacing w:line="220" w:lineRule="auto"/>
        <w:ind w:left="820" w:right="295"/>
        <w:jc w:val="both"/>
      </w:pPr>
      <w:r>
        <w:rPr>
          <w:color w:val="231F20"/>
          <w:spacing w:val="-4"/>
        </w:rPr>
        <w:t>Valley.</w:t>
      </w:r>
      <w:r>
        <w:rPr>
          <w:color w:val="231F20"/>
          <w:spacing w:val="-5"/>
        </w:rPr>
        <w:t> </w:t>
      </w:r>
      <w:r>
        <w:rPr>
          <w:color w:val="231F20"/>
        </w:rPr>
        <w:t>Generally</w:t>
      </w:r>
      <w:r>
        <w:rPr>
          <w:color w:val="231F20"/>
          <w:spacing w:val="-5"/>
        </w:rPr>
        <w:t> </w:t>
      </w:r>
      <w:r>
        <w:rPr>
          <w:color w:val="231F20"/>
        </w:rPr>
        <w:t>it</w:t>
      </w:r>
      <w:r>
        <w:rPr>
          <w:color w:val="231F20"/>
          <w:spacing w:val="-4"/>
        </w:rPr>
        <w:t> </w:t>
      </w:r>
      <w:r>
        <w:rPr>
          <w:color w:val="231F20"/>
        </w:rPr>
        <w:t>has</w:t>
      </w:r>
      <w:r>
        <w:rPr>
          <w:color w:val="231F20"/>
          <w:spacing w:val="-5"/>
        </w:rPr>
        <w:t> </w:t>
      </w:r>
      <w:r>
        <w:rPr>
          <w:color w:val="231F20"/>
        </w:rPr>
        <w:t>flatter</w:t>
      </w:r>
      <w:r>
        <w:rPr>
          <w:color w:val="231F20"/>
          <w:spacing w:val="-5"/>
        </w:rPr>
        <w:t> </w:t>
      </w:r>
      <w:r>
        <w:rPr>
          <w:color w:val="231F20"/>
        </w:rPr>
        <w:t>land</w:t>
      </w:r>
      <w:r>
        <w:rPr>
          <w:color w:val="231F20"/>
          <w:spacing w:val="-5"/>
        </w:rPr>
        <w:t> </w:t>
      </w:r>
      <w:r>
        <w:rPr>
          <w:color w:val="231F20"/>
        </w:rPr>
        <w:t>and</w:t>
      </w:r>
      <w:r>
        <w:rPr>
          <w:color w:val="231F20"/>
          <w:spacing w:val="-4"/>
        </w:rPr>
        <w:t> </w:t>
      </w:r>
      <w:r>
        <w:rPr>
          <w:color w:val="231F20"/>
        </w:rPr>
        <w:t>a</w:t>
      </w:r>
      <w:r>
        <w:rPr>
          <w:color w:val="231F20"/>
          <w:spacing w:val="-6"/>
        </w:rPr>
        <w:t> </w:t>
      </w:r>
      <w:r>
        <w:rPr>
          <w:color w:val="231F20"/>
        </w:rPr>
        <w:t>drier</w:t>
      </w:r>
      <w:r>
        <w:rPr>
          <w:color w:val="231F20"/>
          <w:spacing w:val="-5"/>
        </w:rPr>
        <w:t> </w:t>
      </w:r>
      <w:r>
        <w:rPr>
          <w:color w:val="231F20"/>
        </w:rPr>
        <w:t>climate,</w:t>
      </w:r>
      <w:r>
        <w:rPr>
          <w:color w:val="231F20"/>
          <w:spacing w:val="-5"/>
        </w:rPr>
        <w:t> </w:t>
      </w:r>
      <w:r>
        <w:rPr>
          <w:color w:val="231F20"/>
        </w:rPr>
        <w:t>and,</w:t>
      </w:r>
      <w:r>
        <w:rPr>
          <w:color w:val="231F20"/>
          <w:spacing w:val="-4"/>
        </w:rPr>
        <w:t> </w:t>
      </w:r>
      <w:r>
        <w:rPr>
          <w:color w:val="231F20"/>
        </w:rPr>
        <w:t>consequently,</w:t>
      </w:r>
      <w:r>
        <w:rPr>
          <w:color w:val="231F20"/>
          <w:spacing w:val="-5"/>
        </w:rPr>
        <w:t> </w:t>
      </w:r>
      <w:r>
        <w:rPr>
          <w:color w:val="231F20"/>
        </w:rPr>
        <w:t>different vegetation.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r>
        <w:rPr/>
        <w:pict>
          <v:shape style="position:absolute;margin-left:72pt;margin-top:19.362713pt;width:142.6pt;height:.1pt;mso-position-horizontal-relative:page;mso-position-vertical-relative:paragraph;z-index:-15727104;mso-wrap-distance-left:0;mso-wrap-distance-right:0" coordorigin="1440,387" coordsize="2852,0" path="m1440,387l4291,387e" filled="false" stroked="true" strokeweight="1pt" strokecolor="#231f20">
            <v:path arrowok="t"/>
            <v:stroke dashstyle="solid"/>
            <w10:wrap type="topAndBottom"/>
          </v:shape>
        </w:pict>
      </w:r>
    </w:p>
    <w:p>
      <w:pPr>
        <w:spacing w:line="206" w:lineRule="auto" w:before="74"/>
        <w:ind w:left="819" w:right="333" w:firstLine="0"/>
        <w:jc w:val="left"/>
        <w:rPr>
          <w:sz w:val="17"/>
        </w:rPr>
      </w:pPr>
      <w:r>
        <w:rPr>
          <w:color w:val="231F20"/>
          <w:position w:val="6"/>
          <w:sz w:val="10"/>
        </w:rPr>
        <w:t>2 </w:t>
      </w:r>
      <w:r>
        <w:rPr>
          <w:color w:val="231F20"/>
          <w:sz w:val="17"/>
        </w:rPr>
        <w:t>William Reid, </w:t>
      </w:r>
      <w:r>
        <w:rPr>
          <w:i/>
          <w:color w:val="231F20"/>
          <w:sz w:val="17"/>
        </w:rPr>
        <w:t>Out of the Silence. </w:t>
      </w:r>
      <w:r>
        <w:rPr>
          <w:color w:val="231F20"/>
          <w:sz w:val="17"/>
        </w:rPr>
        <w:t>New York: Harper &amp; Row, 1971, p. 55. Used with permission of Martine Reid of William Reid Ltd.</w:t>
      </w:r>
    </w:p>
    <w:p>
      <w:pPr>
        <w:spacing w:after="0" w:line="206" w:lineRule="auto"/>
        <w:jc w:val="left"/>
        <w:rPr>
          <w:sz w:val="17"/>
        </w:rPr>
        <w:sectPr>
          <w:pgSz w:w="12240" w:h="15840"/>
          <w:pgMar w:header="0" w:footer="816" w:top="1260" w:bottom="1000" w:left="62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spacing w:after="0"/>
        <w:rPr>
          <w:sz w:val="21"/>
        </w:rPr>
        <w:sectPr>
          <w:footerReference w:type="default" r:id="rId15"/>
          <w:pgSz w:w="12240" w:h="15840"/>
          <w:pgMar w:footer="0" w:header="0" w:top="1500" w:bottom="280" w:left="620" w:right="1340"/>
        </w:sectPr>
      </w:pPr>
    </w:p>
    <w:p>
      <w:pPr>
        <w:tabs>
          <w:tab w:pos="841" w:val="left" w:leader="none"/>
        </w:tabs>
        <w:spacing w:before="101"/>
        <w:ind w:left="129" w:right="0" w:firstLine="0"/>
        <w:jc w:val="left"/>
        <w:rPr>
          <w:rFonts w:ascii="Arial"/>
          <w:sz w:val="13"/>
        </w:rPr>
      </w:pPr>
      <w:r>
        <w:rPr>
          <w:rFonts w:ascii="Arial"/>
          <w:color w:val="686868"/>
          <w:w w:val="105"/>
          <w:sz w:val="13"/>
        </w:rPr>
        <w:t>0</w:t>
        <w:tab/>
        <w:t>50</w:t>
      </w:r>
    </w:p>
    <w:p>
      <w:pPr>
        <w:tabs>
          <w:tab w:pos="1841" w:val="left" w:leader="none"/>
        </w:tabs>
        <w:spacing w:before="101"/>
        <w:ind w:left="338" w:right="0" w:firstLine="0"/>
        <w:jc w:val="left"/>
        <w:rPr>
          <w:rFonts w:ascii="Arial"/>
          <w:sz w:val="13"/>
        </w:rPr>
      </w:pPr>
      <w:r>
        <w:rPr/>
        <w:br w:type="column"/>
      </w:r>
      <w:r>
        <w:rPr>
          <w:rFonts w:ascii="Arial"/>
          <w:color w:val="686868"/>
          <w:w w:val="105"/>
          <w:sz w:val="13"/>
        </w:rPr>
        <w:t>100</w:t>
        <w:tab/>
        <w:t>200</w:t>
      </w:r>
    </w:p>
    <w:p>
      <w:pPr>
        <w:pStyle w:val="BodyText"/>
        <w:spacing w:before="2"/>
        <w:rPr>
          <w:rFonts w:ascii="Arial"/>
          <w:sz w:val="13"/>
        </w:rPr>
      </w:pPr>
    </w:p>
    <w:p>
      <w:pPr>
        <w:spacing w:before="0"/>
        <w:ind w:left="129" w:right="0" w:firstLine="0"/>
        <w:jc w:val="left"/>
        <w:rPr>
          <w:rFonts w:ascii="Arial"/>
          <w:sz w:val="13"/>
        </w:rPr>
      </w:pPr>
      <w:r>
        <w:rPr>
          <w:rFonts w:ascii="Arial"/>
          <w:color w:val="686868"/>
          <w:w w:val="105"/>
          <w:sz w:val="13"/>
        </w:rPr>
        <w:t>Kilometres</w:t>
      </w:r>
    </w:p>
    <w:p>
      <w:pPr>
        <w:spacing w:after="0"/>
        <w:jc w:val="left"/>
        <w:rPr>
          <w:rFonts w:ascii="Arial"/>
          <w:sz w:val="13"/>
        </w:rPr>
        <w:sectPr>
          <w:type w:val="continuous"/>
          <w:pgSz w:w="12240" w:h="15840"/>
          <w:pgMar w:top="0" w:bottom="1000" w:left="620" w:right="1340"/>
          <w:cols w:num="2" w:equalWidth="0">
            <w:col w:w="1030" w:space="187"/>
            <w:col w:w="9063"/>
          </w:cols>
        </w:sectPr>
      </w:pPr>
    </w:p>
    <w:p>
      <w:pPr>
        <w:pStyle w:val="BodyText"/>
        <w:spacing w:before="3"/>
        <w:rPr>
          <w:rFonts w:ascii="Arial"/>
          <w:sz w:val="14"/>
        </w:rPr>
      </w:pPr>
    </w:p>
    <w:p>
      <w:pPr>
        <w:pStyle w:val="Heading4"/>
        <w:ind w:right="582"/>
      </w:pPr>
      <w:r>
        <w:rPr>
          <w:color w:val="010202"/>
        </w:rPr>
        <w:t>Geographical Features of the Great Bear Rainforest</w:t>
      </w:r>
    </w:p>
    <w:p>
      <w:pPr>
        <w:spacing w:after="0"/>
        <w:sectPr>
          <w:type w:val="continuous"/>
          <w:pgSz w:w="12240" w:h="15840"/>
          <w:pgMar w:top="0" w:bottom="1000" w:left="620" w:right="1340"/>
        </w:sectPr>
      </w:pPr>
    </w:p>
    <w:p>
      <w:pPr>
        <w:spacing w:before="122"/>
        <w:ind w:left="507" w:right="0" w:firstLine="0"/>
        <w:jc w:val="left"/>
        <w:rPr>
          <w:rFonts w:ascii="Arial"/>
          <w:b/>
          <w:sz w:val="20"/>
        </w:rPr>
      </w:pPr>
      <w:r>
        <w:rPr/>
        <w:pict>
          <v:group style="position:absolute;margin-left:22.906494pt;margin-top:20.384773pt;width:560.75pt;height:748.1pt;mso-position-horizontal-relative:page;mso-position-vertical-relative:page;z-index:-15983104" coordorigin="458,408" coordsize="11215,14962">
            <v:shape style="position:absolute;left:467;top:431;width:11159;height:10745" type="#_x0000_t75" stroked="false">
              <v:imagedata r:id="rId16" o:title=""/>
            </v:shape>
            <v:shape style="position:absolute;left:8804;top:12712;width:2730;height:2501" type="#_x0000_t75" stroked="false">
              <v:imagedata r:id="rId17" o:title=""/>
            </v:shape>
            <v:rect style="position:absolute;left:8804;top:12712;width:2735;height:2496" filled="false" stroked="true" strokeweight=".970755pt" strokecolor="#010202">
              <v:stroke dashstyle="solid"/>
            </v:rect>
            <v:rect style="position:absolute;left:467;top:417;width:11196;height:14942" filled="false" stroked="true" strokeweight=".967294pt" strokecolor="#010202">
              <v:stroke dashstyle="solid"/>
            </v:rect>
            <v:line style="position:absolute" from="786,10908" to="786,10809" stroked="true" strokeweight=".922178pt" strokecolor="#010202">
              <v:stroke dashstyle="solid"/>
            </v:line>
            <v:line style="position:absolute" from="2289,10908" to="2289,10809" stroked="true" strokeweight=".922178pt" strokecolor="#010202">
              <v:stroke dashstyle="solid"/>
            </v:line>
            <v:line style="position:absolute" from="3792,10908" to="3792,10809" stroked="true" strokeweight=".922178pt" strokecolor="#010202">
              <v:stroke dashstyle="solid"/>
            </v:line>
            <v:line style="position:absolute" from="1159,10908" to="1159,10838" stroked="true" strokeweight=".922178pt" strokecolor="#010202">
              <v:stroke dashstyle="solid"/>
            </v:line>
            <v:line style="position:absolute" from="1538,10908" to="1538,10838" stroked="true" strokeweight=".922178pt" strokecolor="#010202">
              <v:stroke dashstyle="solid"/>
            </v:line>
            <v:line style="position:absolute" from="1911,10908" to="1911,10838" stroked="true" strokeweight=".922178pt" strokecolor="#010202">
              <v:stroke dashstyle="solid"/>
            </v:line>
            <v:line style="position:absolute" from="2663,10908" to="2663,10838" stroked="true" strokeweight=".922178pt" strokecolor="#010202">
              <v:stroke dashstyle="solid"/>
            </v:line>
            <v:line style="position:absolute" from="3041,10908" to="3041,10838" stroked="true" strokeweight=".922178pt" strokecolor="#010202">
              <v:stroke dashstyle="solid"/>
            </v:line>
            <v:line style="position:absolute" from="3414,10908" to="3414,10838" stroked="true" strokeweight=".922178pt" strokecolor="#010202">
              <v:stroke dashstyle="solid"/>
            </v:line>
            <v:line style="position:absolute" from="786,10908" to="3792,10908" stroked="true" strokeweight=".940045pt" strokecolor="#686868">
              <v:stroke dashstyle="solid"/>
            </v:line>
            <v:rect style="position:absolute;left:3388;top:10255;width:365;height:310" filled="true" fillcolor="#c0e8fb" stroked="false">
              <v:fill type="solid"/>
            </v:rect>
            <v:line style="position:absolute" from="468,11176" to="11663,11176" stroked="true" strokeweight=".979214pt" strokecolor="#010202">
              <v:stroke dashstyle="solid"/>
            </v:line>
            <v:shape style="position:absolute;left:1287;top:8137;width:1908;height:1928" type="#_x0000_t75" stroked="false">
              <v:imagedata r:id="rId18" o:title=""/>
            </v:shape>
            <w10:wrap type="none"/>
          </v:group>
        </w:pict>
      </w:r>
      <w:r>
        <w:rPr>
          <w:rFonts w:ascii="Arial"/>
          <w:b/>
          <w:color w:val="010202"/>
          <w:sz w:val="20"/>
        </w:rPr>
        <w:t>Rivers</w:t>
      </w:r>
    </w:p>
    <w:p>
      <w:pPr>
        <w:pStyle w:val="ListParagraph"/>
        <w:numPr>
          <w:ilvl w:val="0"/>
          <w:numId w:val="2"/>
        </w:numPr>
        <w:tabs>
          <w:tab w:pos="800" w:val="left" w:leader="none"/>
        </w:tabs>
        <w:spacing w:line="240" w:lineRule="auto" w:before="25" w:after="0"/>
        <w:ind w:left="799" w:right="0" w:hanging="293"/>
        <w:jc w:val="left"/>
        <w:rPr>
          <w:rFonts w:ascii="Arial"/>
          <w:sz w:val="20"/>
        </w:rPr>
      </w:pPr>
      <w:r>
        <w:rPr>
          <w:rFonts w:ascii="Arial"/>
          <w:color w:val="010202"/>
          <w:sz w:val="20"/>
        </w:rPr>
        <w:t>Nass River</w:t>
      </w:r>
    </w:p>
    <w:p>
      <w:pPr>
        <w:pStyle w:val="ListParagraph"/>
        <w:numPr>
          <w:ilvl w:val="0"/>
          <w:numId w:val="2"/>
        </w:numPr>
        <w:tabs>
          <w:tab w:pos="800" w:val="left" w:leader="none"/>
        </w:tabs>
        <w:spacing w:line="240" w:lineRule="auto" w:before="24" w:after="0"/>
        <w:ind w:left="799" w:right="0" w:hanging="293"/>
        <w:jc w:val="left"/>
        <w:rPr>
          <w:rFonts w:ascii="Arial"/>
          <w:sz w:val="20"/>
        </w:rPr>
      </w:pPr>
      <w:r>
        <w:rPr>
          <w:rFonts w:ascii="Arial"/>
          <w:color w:val="010202"/>
          <w:sz w:val="20"/>
        </w:rPr>
        <w:t>Skeena River</w:t>
      </w:r>
    </w:p>
    <w:p>
      <w:pPr>
        <w:pStyle w:val="BodyText"/>
        <w:spacing w:before="3"/>
        <w:rPr>
          <w:rFonts w:ascii="Arial"/>
        </w:rPr>
      </w:pPr>
    </w:p>
    <w:p>
      <w:pPr>
        <w:spacing w:before="1"/>
        <w:ind w:left="507" w:right="0" w:firstLine="0"/>
        <w:jc w:val="left"/>
        <w:rPr>
          <w:rFonts w:ascii="Arial"/>
          <w:b/>
          <w:sz w:val="20"/>
        </w:rPr>
      </w:pPr>
      <w:r>
        <w:rPr>
          <w:rFonts w:ascii="Arial"/>
          <w:b/>
          <w:color w:val="010202"/>
          <w:sz w:val="20"/>
        </w:rPr>
        <w:t>Islands</w:t>
      </w:r>
    </w:p>
    <w:p>
      <w:pPr>
        <w:pStyle w:val="ListParagraph"/>
        <w:numPr>
          <w:ilvl w:val="0"/>
          <w:numId w:val="2"/>
        </w:numPr>
        <w:tabs>
          <w:tab w:pos="800" w:val="left" w:leader="none"/>
        </w:tabs>
        <w:spacing w:line="240" w:lineRule="auto" w:before="24" w:after="0"/>
        <w:ind w:left="799" w:right="0" w:hanging="293"/>
        <w:jc w:val="left"/>
        <w:rPr>
          <w:rFonts w:ascii="Arial"/>
          <w:sz w:val="20"/>
        </w:rPr>
      </w:pPr>
      <w:r>
        <w:rPr>
          <w:rFonts w:ascii="Arial"/>
          <w:color w:val="010202"/>
          <w:sz w:val="20"/>
        </w:rPr>
        <w:t>Graham Island (Haida</w:t>
      </w:r>
      <w:r>
        <w:rPr>
          <w:rFonts w:ascii="Arial"/>
          <w:color w:val="010202"/>
          <w:spacing w:val="20"/>
          <w:sz w:val="20"/>
        </w:rPr>
        <w:t> </w:t>
      </w:r>
      <w:r>
        <w:rPr>
          <w:rFonts w:ascii="Arial"/>
          <w:color w:val="010202"/>
          <w:sz w:val="20"/>
        </w:rPr>
        <w:t>Gwaii)</w:t>
      </w:r>
    </w:p>
    <w:p>
      <w:pPr>
        <w:pStyle w:val="ListParagraph"/>
        <w:numPr>
          <w:ilvl w:val="0"/>
          <w:numId w:val="2"/>
        </w:numPr>
        <w:tabs>
          <w:tab w:pos="800" w:val="left" w:leader="none"/>
        </w:tabs>
        <w:spacing w:line="240" w:lineRule="auto" w:before="25" w:after="0"/>
        <w:ind w:left="799" w:right="0" w:hanging="293"/>
        <w:jc w:val="left"/>
        <w:rPr>
          <w:rFonts w:ascii="Arial"/>
          <w:sz w:val="20"/>
        </w:rPr>
      </w:pPr>
      <w:r>
        <w:rPr>
          <w:rFonts w:ascii="Arial"/>
          <w:color w:val="010202"/>
          <w:sz w:val="20"/>
        </w:rPr>
        <w:t>Moresby Island (Haida</w:t>
      </w:r>
      <w:r>
        <w:rPr>
          <w:rFonts w:ascii="Arial"/>
          <w:color w:val="010202"/>
          <w:spacing w:val="21"/>
          <w:sz w:val="20"/>
        </w:rPr>
        <w:t> </w:t>
      </w:r>
      <w:r>
        <w:rPr>
          <w:rFonts w:ascii="Arial"/>
          <w:color w:val="010202"/>
          <w:sz w:val="20"/>
        </w:rPr>
        <w:t>Gwaii)</w:t>
      </w:r>
    </w:p>
    <w:p>
      <w:pPr>
        <w:pStyle w:val="ListParagraph"/>
        <w:numPr>
          <w:ilvl w:val="0"/>
          <w:numId w:val="2"/>
        </w:numPr>
        <w:tabs>
          <w:tab w:pos="800" w:val="left" w:leader="none"/>
        </w:tabs>
        <w:spacing w:line="240" w:lineRule="auto" w:before="24" w:after="0"/>
        <w:ind w:left="799" w:right="0" w:hanging="293"/>
        <w:jc w:val="left"/>
        <w:rPr>
          <w:rFonts w:ascii="Arial"/>
          <w:sz w:val="20"/>
        </w:rPr>
      </w:pPr>
      <w:r>
        <w:rPr>
          <w:rFonts w:ascii="Arial"/>
          <w:color w:val="010202"/>
          <w:spacing w:val="-3"/>
          <w:sz w:val="20"/>
        </w:rPr>
        <w:t>Vancouver</w:t>
      </w:r>
      <w:r>
        <w:rPr>
          <w:rFonts w:ascii="Arial"/>
          <w:color w:val="010202"/>
          <w:sz w:val="20"/>
        </w:rPr>
        <w:t> Island</w:t>
      </w:r>
    </w:p>
    <w:p>
      <w:pPr>
        <w:pStyle w:val="BodyText"/>
        <w:spacing w:before="3"/>
        <w:rPr>
          <w:rFonts w:ascii="Arial"/>
        </w:rPr>
      </w:pPr>
    </w:p>
    <w:p>
      <w:pPr>
        <w:spacing w:before="1"/>
        <w:ind w:left="507" w:right="0" w:firstLine="0"/>
        <w:jc w:val="left"/>
        <w:rPr>
          <w:rFonts w:ascii="Arial"/>
          <w:b/>
          <w:sz w:val="20"/>
        </w:rPr>
      </w:pPr>
      <w:r>
        <w:rPr>
          <w:rFonts w:ascii="Arial"/>
          <w:b/>
          <w:color w:val="010202"/>
          <w:sz w:val="20"/>
        </w:rPr>
        <w:t>Bodies of waters</w:t>
      </w:r>
    </w:p>
    <w:p>
      <w:pPr>
        <w:pStyle w:val="ListParagraph"/>
        <w:numPr>
          <w:ilvl w:val="0"/>
          <w:numId w:val="2"/>
        </w:numPr>
        <w:tabs>
          <w:tab w:pos="800" w:val="left" w:leader="none"/>
        </w:tabs>
        <w:spacing w:line="240" w:lineRule="auto" w:before="24" w:after="0"/>
        <w:ind w:left="799" w:right="0" w:hanging="293"/>
        <w:jc w:val="left"/>
        <w:rPr>
          <w:rFonts w:ascii="Arial"/>
          <w:sz w:val="20"/>
        </w:rPr>
      </w:pPr>
      <w:r>
        <w:rPr>
          <w:rFonts w:ascii="Arial"/>
          <w:color w:val="010202"/>
          <w:sz w:val="20"/>
        </w:rPr>
        <w:t>Hecate Strait</w:t>
      </w:r>
    </w:p>
    <w:p>
      <w:pPr>
        <w:pStyle w:val="ListParagraph"/>
        <w:numPr>
          <w:ilvl w:val="0"/>
          <w:numId w:val="2"/>
        </w:numPr>
        <w:tabs>
          <w:tab w:pos="800" w:val="left" w:leader="none"/>
        </w:tabs>
        <w:spacing w:line="240" w:lineRule="auto" w:before="25" w:after="0"/>
        <w:ind w:left="799" w:right="0" w:hanging="293"/>
        <w:jc w:val="left"/>
        <w:rPr>
          <w:rFonts w:ascii="Arial"/>
          <w:sz w:val="20"/>
        </w:rPr>
      </w:pPr>
      <w:r>
        <w:rPr>
          <w:rFonts w:ascii="Arial"/>
          <w:color w:val="010202"/>
          <w:sz w:val="20"/>
        </w:rPr>
        <w:t>Johnstone Strait</w:t>
      </w:r>
    </w:p>
    <w:p>
      <w:pPr>
        <w:pStyle w:val="ListParagraph"/>
        <w:numPr>
          <w:ilvl w:val="0"/>
          <w:numId w:val="2"/>
        </w:numPr>
        <w:tabs>
          <w:tab w:pos="800" w:val="left" w:leader="none"/>
        </w:tabs>
        <w:spacing w:line="240" w:lineRule="auto" w:before="24" w:after="0"/>
        <w:ind w:left="799" w:right="0" w:hanging="293"/>
        <w:jc w:val="left"/>
        <w:rPr>
          <w:rFonts w:ascii="Arial"/>
          <w:sz w:val="20"/>
        </w:rPr>
      </w:pPr>
      <w:r>
        <w:rPr>
          <w:rFonts w:ascii="Arial"/>
          <w:color w:val="010202"/>
          <w:sz w:val="20"/>
        </w:rPr>
        <w:t>Queen Charlotte</w:t>
      </w:r>
      <w:r>
        <w:rPr>
          <w:rFonts w:ascii="Arial"/>
          <w:color w:val="010202"/>
          <w:spacing w:val="1"/>
          <w:sz w:val="20"/>
        </w:rPr>
        <w:t> </w:t>
      </w:r>
      <w:r>
        <w:rPr>
          <w:rFonts w:ascii="Arial"/>
          <w:color w:val="010202"/>
          <w:sz w:val="20"/>
        </w:rPr>
        <w:t>Sound</w:t>
      </w:r>
    </w:p>
    <w:p>
      <w:pPr>
        <w:spacing w:before="122"/>
        <w:ind w:left="507" w:right="0" w:firstLine="0"/>
        <w:jc w:val="left"/>
        <w:rPr>
          <w:rFonts w:ascii="Arial"/>
          <w:b/>
          <w:sz w:val="20"/>
        </w:rPr>
      </w:pPr>
      <w:r>
        <w:rPr/>
        <w:br w:type="column"/>
      </w:r>
      <w:r>
        <w:rPr>
          <w:rFonts w:ascii="Arial"/>
          <w:b/>
          <w:color w:val="010202"/>
          <w:sz w:val="20"/>
        </w:rPr>
        <w:t>Communities</w:t>
      </w:r>
    </w:p>
    <w:p>
      <w:pPr>
        <w:pStyle w:val="ListParagraph"/>
        <w:numPr>
          <w:ilvl w:val="0"/>
          <w:numId w:val="2"/>
        </w:numPr>
        <w:tabs>
          <w:tab w:pos="856" w:val="left" w:leader="none"/>
        </w:tabs>
        <w:spacing w:line="240" w:lineRule="auto" w:before="25" w:after="0"/>
        <w:ind w:left="855" w:right="0" w:hanging="237"/>
        <w:jc w:val="left"/>
        <w:rPr>
          <w:rFonts w:ascii="Arial"/>
          <w:sz w:val="20"/>
        </w:rPr>
      </w:pPr>
      <w:r>
        <w:rPr>
          <w:rFonts w:ascii="Arial"/>
          <w:color w:val="010202"/>
          <w:sz w:val="20"/>
        </w:rPr>
        <w:t>Bella Bella</w:t>
      </w:r>
    </w:p>
    <w:p>
      <w:pPr>
        <w:pStyle w:val="ListParagraph"/>
        <w:numPr>
          <w:ilvl w:val="0"/>
          <w:numId w:val="2"/>
        </w:numPr>
        <w:tabs>
          <w:tab w:pos="856" w:val="left" w:leader="none"/>
        </w:tabs>
        <w:spacing w:line="240" w:lineRule="auto" w:before="24" w:after="0"/>
        <w:ind w:left="855" w:right="0" w:hanging="349"/>
        <w:jc w:val="left"/>
        <w:rPr>
          <w:rFonts w:ascii="Arial"/>
          <w:sz w:val="20"/>
        </w:rPr>
      </w:pPr>
      <w:r>
        <w:rPr>
          <w:rFonts w:ascii="Arial"/>
          <w:color w:val="010202"/>
          <w:sz w:val="20"/>
        </w:rPr>
        <w:t>Bella Coola</w:t>
      </w:r>
    </w:p>
    <w:p>
      <w:pPr>
        <w:pStyle w:val="ListParagraph"/>
        <w:numPr>
          <w:ilvl w:val="0"/>
          <w:numId w:val="2"/>
        </w:numPr>
        <w:tabs>
          <w:tab w:pos="841" w:val="left" w:leader="none"/>
        </w:tabs>
        <w:spacing w:line="240" w:lineRule="auto" w:before="25" w:after="0"/>
        <w:ind w:left="840" w:right="0" w:hanging="334"/>
        <w:jc w:val="left"/>
        <w:rPr>
          <w:rFonts w:ascii="Arial"/>
          <w:sz w:val="20"/>
        </w:rPr>
      </w:pPr>
      <w:r>
        <w:rPr>
          <w:rFonts w:ascii="Arial"/>
          <w:color w:val="010202"/>
          <w:sz w:val="20"/>
        </w:rPr>
        <w:t>Campbell</w:t>
      </w:r>
      <w:r>
        <w:rPr>
          <w:rFonts w:ascii="Arial"/>
          <w:color w:val="010202"/>
          <w:spacing w:val="-1"/>
          <w:sz w:val="20"/>
        </w:rPr>
        <w:t> </w:t>
      </w:r>
      <w:r>
        <w:rPr>
          <w:rFonts w:ascii="Arial"/>
          <w:color w:val="010202"/>
          <w:sz w:val="20"/>
        </w:rPr>
        <w:t>River</w:t>
      </w:r>
    </w:p>
    <w:p>
      <w:pPr>
        <w:pStyle w:val="ListParagraph"/>
        <w:numPr>
          <w:ilvl w:val="0"/>
          <w:numId w:val="2"/>
        </w:numPr>
        <w:tabs>
          <w:tab w:pos="856" w:val="left" w:leader="none"/>
        </w:tabs>
        <w:spacing w:line="240" w:lineRule="auto" w:before="24" w:after="0"/>
        <w:ind w:left="855" w:right="0" w:hanging="349"/>
        <w:jc w:val="left"/>
        <w:rPr>
          <w:rFonts w:ascii="Arial"/>
          <w:sz w:val="20"/>
        </w:rPr>
      </w:pPr>
      <w:r>
        <w:rPr>
          <w:rFonts w:ascii="Arial"/>
          <w:color w:val="010202"/>
          <w:sz w:val="20"/>
        </w:rPr>
        <w:t>Hartley Bay</w:t>
      </w:r>
    </w:p>
    <w:p>
      <w:pPr>
        <w:pStyle w:val="ListParagraph"/>
        <w:numPr>
          <w:ilvl w:val="0"/>
          <w:numId w:val="2"/>
        </w:numPr>
        <w:tabs>
          <w:tab w:pos="856" w:val="left" w:leader="none"/>
        </w:tabs>
        <w:spacing w:line="240" w:lineRule="auto" w:before="25" w:after="0"/>
        <w:ind w:left="855" w:right="0" w:hanging="349"/>
        <w:jc w:val="left"/>
        <w:rPr>
          <w:rFonts w:ascii="Arial"/>
          <w:sz w:val="20"/>
        </w:rPr>
      </w:pPr>
      <w:r>
        <w:rPr>
          <w:rFonts w:ascii="Arial"/>
          <w:color w:val="010202"/>
          <w:sz w:val="20"/>
        </w:rPr>
        <w:t>Kitimat</w:t>
      </w:r>
    </w:p>
    <w:p>
      <w:pPr>
        <w:pStyle w:val="ListParagraph"/>
        <w:numPr>
          <w:ilvl w:val="0"/>
          <w:numId w:val="2"/>
        </w:numPr>
        <w:tabs>
          <w:tab w:pos="856" w:val="left" w:leader="none"/>
        </w:tabs>
        <w:spacing w:line="240" w:lineRule="auto" w:before="25" w:after="0"/>
        <w:ind w:left="855" w:right="0" w:hanging="349"/>
        <w:jc w:val="left"/>
        <w:rPr>
          <w:rFonts w:ascii="Arial"/>
          <w:sz w:val="20"/>
        </w:rPr>
      </w:pPr>
      <w:r>
        <w:rPr>
          <w:rFonts w:ascii="Arial"/>
          <w:color w:val="010202"/>
          <w:sz w:val="20"/>
        </w:rPr>
        <w:t>Klemtu</w:t>
      </w:r>
    </w:p>
    <w:p>
      <w:pPr>
        <w:pStyle w:val="ListParagraph"/>
        <w:numPr>
          <w:ilvl w:val="0"/>
          <w:numId w:val="2"/>
        </w:numPr>
        <w:tabs>
          <w:tab w:pos="856" w:val="left" w:leader="none"/>
        </w:tabs>
        <w:spacing w:line="240" w:lineRule="auto" w:before="24" w:after="0"/>
        <w:ind w:left="855" w:right="0" w:hanging="349"/>
        <w:jc w:val="left"/>
        <w:rPr>
          <w:rFonts w:ascii="Arial"/>
          <w:sz w:val="20"/>
        </w:rPr>
      </w:pPr>
      <w:r>
        <w:rPr>
          <w:rFonts w:ascii="Arial"/>
          <w:color w:val="010202"/>
          <w:sz w:val="20"/>
        </w:rPr>
        <w:t>Metlakatla</w:t>
      </w:r>
    </w:p>
    <w:p>
      <w:pPr>
        <w:pStyle w:val="ListParagraph"/>
        <w:numPr>
          <w:ilvl w:val="0"/>
          <w:numId w:val="2"/>
        </w:numPr>
        <w:tabs>
          <w:tab w:pos="856" w:val="left" w:leader="none"/>
        </w:tabs>
        <w:spacing w:line="240" w:lineRule="auto" w:before="25" w:after="0"/>
        <w:ind w:left="855" w:right="0" w:hanging="349"/>
        <w:jc w:val="left"/>
        <w:rPr>
          <w:rFonts w:ascii="Arial"/>
          <w:sz w:val="20"/>
        </w:rPr>
      </w:pPr>
      <w:r>
        <w:rPr>
          <w:rFonts w:ascii="Arial"/>
          <w:color w:val="010202"/>
          <w:sz w:val="20"/>
        </w:rPr>
        <w:t>Ocean</w:t>
      </w:r>
      <w:r>
        <w:rPr>
          <w:rFonts w:ascii="Arial"/>
          <w:color w:val="010202"/>
          <w:spacing w:val="1"/>
          <w:sz w:val="20"/>
        </w:rPr>
        <w:t> </w:t>
      </w:r>
      <w:r>
        <w:rPr>
          <w:rFonts w:ascii="Arial"/>
          <w:color w:val="010202"/>
          <w:sz w:val="20"/>
        </w:rPr>
        <w:t>Falls</w:t>
      </w:r>
    </w:p>
    <w:p>
      <w:pPr>
        <w:pStyle w:val="ListParagraph"/>
        <w:numPr>
          <w:ilvl w:val="0"/>
          <w:numId w:val="2"/>
        </w:numPr>
        <w:tabs>
          <w:tab w:pos="856" w:val="left" w:leader="none"/>
        </w:tabs>
        <w:spacing w:line="240" w:lineRule="auto" w:before="24" w:after="0"/>
        <w:ind w:left="855" w:right="0" w:hanging="349"/>
        <w:jc w:val="left"/>
        <w:rPr>
          <w:rFonts w:ascii="Arial"/>
          <w:sz w:val="20"/>
        </w:rPr>
      </w:pPr>
      <w:r>
        <w:rPr>
          <w:rFonts w:ascii="Arial"/>
          <w:color w:val="010202"/>
          <w:sz w:val="20"/>
        </w:rPr>
        <w:t>Old</w:t>
      </w:r>
      <w:r>
        <w:rPr>
          <w:rFonts w:ascii="Arial"/>
          <w:color w:val="010202"/>
          <w:spacing w:val="1"/>
          <w:sz w:val="20"/>
        </w:rPr>
        <w:t> </w:t>
      </w:r>
      <w:r>
        <w:rPr>
          <w:rFonts w:ascii="Arial"/>
          <w:color w:val="010202"/>
          <w:sz w:val="20"/>
        </w:rPr>
        <w:t>Massett</w:t>
      </w:r>
    </w:p>
    <w:p>
      <w:pPr>
        <w:pStyle w:val="ListParagraph"/>
        <w:numPr>
          <w:ilvl w:val="0"/>
          <w:numId w:val="2"/>
        </w:numPr>
        <w:tabs>
          <w:tab w:pos="856" w:val="left" w:leader="none"/>
        </w:tabs>
        <w:spacing w:line="240" w:lineRule="auto" w:before="25" w:after="0"/>
        <w:ind w:left="855" w:right="0" w:hanging="349"/>
        <w:jc w:val="left"/>
        <w:rPr>
          <w:rFonts w:ascii="Arial"/>
          <w:sz w:val="20"/>
        </w:rPr>
      </w:pPr>
      <w:r>
        <w:rPr>
          <w:rFonts w:ascii="Arial"/>
          <w:color w:val="010202"/>
          <w:sz w:val="20"/>
        </w:rPr>
        <w:t>Oweekeno</w:t>
      </w:r>
    </w:p>
    <w:p>
      <w:pPr>
        <w:pStyle w:val="ListParagraph"/>
        <w:numPr>
          <w:ilvl w:val="0"/>
          <w:numId w:val="2"/>
        </w:numPr>
        <w:tabs>
          <w:tab w:pos="856" w:val="left" w:leader="none"/>
        </w:tabs>
        <w:spacing w:line="240" w:lineRule="auto" w:before="25" w:after="0"/>
        <w:ind w:left="855" w:right="0" w:hanging="349"/>
        <w:jc w:val="left"/>
        <w:rPr>
          <w:rFonts w:ascii="Arial"/>
          <w:sz w:val="20"/>
        </w:rPr>
      </w:pPr>
      <w:r>
        <w:rPr>
          <w:rFonts w:ascii="Arial"/>
          <w:color w:val="010202"/>
          <w:sz w:val="20"/>
        </w:rPr>
        <w:t>Port Hardy</w:t>
      </w:r>
    </w:p>
    <w:p>
      <w:pPr>
        <w:pStyle w:val="ListParagraph"/>
        <w:numPr>
          <w:ilvl w:val="0"/>
          <w:numId w:val="2"/>
        </w:numPr>
        <w:tabs>
          <w:tab w:pos="856" w:val="left" w:leader="none"/>
        </w:tabs>
        <w:spacing w:line="240" w:lineRule="auto" w:before="24" w:after="0"/>
        <w:ind w:left="855" w:right="0" w:hanging="349"/>
        <w:jc w:val="left"/>
        <w:rPr>
          <w:rFonts w:ascii="Arial"/>
          <w:sz w:val="20"/>
        </w:rPr>
      </w:pPr>
      <w:r>
        <w:rPr>
          <w:rFonts w:ascii="Arial"/>
          <w:color w:val="010202"/>
          <w:sz w:val="20"/>
        </w:rPr>
        <w:t>Prince Rupert</w:t>
      </w:r>
    </w:p>
    <w:p>
      <w:pPr>
        <w:pStyle w:val="ListParagraph"/>
        <w:numPr>
          <w:ilvl w:val="0"/>
          <w:numId w:val="2"/>
        </w:numPr>
        <w:tabs>
          <w:tab w:pos="856" w:val="left" w:leader="none"/>
        </w:tabs>
        <w:spacing w:line="240" w:lineRule="auto" w:before="25" w:after="0"/>
        <w:ind w:left="855" w:right="0" w:hanging="349"/>
        <w:jc w:val="left"/>
        <w:rPr>
          <w:rFonts w:ascii="Arial"/>
          <w:sz w:val="20"/>
        </w:rPr>
      </w:pPr>
      <w:r>
        <w:rPr>
          <w:rFonts w:ascii="Arial"/>
          <w:color w:val="010202"/>
          <w:sz w:val="20"/>
        </w:rPr>
        <w:t>Skidegate</w:t>
      </w:r>
    </w:p>
    <w:p>
      <w:pPr>
        <w:spacing w:before="122"/>
        <w:ind w:left="507" w:right="0" w:firstLine="0"/>
        <w:jc w:val="left"/>
        <w:rPr>
          <w:rFonts w:ascii="Arial"/>
          <w:b/>
          <w:sz w:val="20"/>
        </w:rPr>
      </w:pPr>
      <w:r>
        <w:rPr/>
        <w:br w:type="column"/>
      </w:r>
      <w:r>
        <w:rPr>
          <w:rFonts w:ascii="Arial"/>
          <w:b/>
          <w:color w:val="010202"/>
          <w:sz w:val="20"/>
        </w:rPr>
        <w:t>Mountain Ranges</w:t>
      </w:r>
    </w:p>
    <w:p>
      <w:pPr>
        <w:pStyle w:val="ListParagraph"/>
        <w:numPr>
          <w:ilvl w:val="0"/>
          <w:numId w:val="2"/>
        </w:numPr>
        <w:tabs>
          <w:tab w:pos="912" w:val="left" w:leader="none"/>
        </w:tabs>
        <w:spacing w:line="240" w:lineRule="auto" w:before="24" w:after="0"/>
        <w:ind w:left="911" w:right="0" w:hanging="405"/>
        <w:jc w:val="left"/>
        <w:rPr>
          <w:rFonts w:ascii="Arial"/>
          <w:sz w:val="20"/>
        </w:rPr>
      </w:pPr>
      <w:r>
        <w:rPr>
          <w:rFonts w:ascii="Arial"/>
          <w:color w:val="010202"/>
          <w:sz w:val="20"/>
        </w:rPr>
        <w:t>Coast Mountains</w:t>
      </w:r>
    </w:p>
    <w:p>
      <w:pPr>
        <w:spacing w:after="0" w:line="240" w:lineRule="auto"/>
        <w:jc w:val="left"/>
        <w:rPr>
          <w:rFonts w:ascii="Arial"/>
          <w:sz w:val="20"/>
        </w:rPr>
        <w:sectPr>
          <w:type w:val="continuous"/>
          <w:pgSz w:w="12240" w:h="15840"/>
          <w:pgMar w:top="0" w:bottom="1000" w:left="620" w:right="1340"/>
          <w:cols w:num="3" w:equalWidth="0">
            <w:col w:w="3486" w:space="541"/>
            <w:col w:w="2259" w:space="639"/>
            <w:col w:w="3355"/>
          </w:cols>
        </w:sectPr>
      </w:pPr>
    </w:p>
    <w:p>
      <w:pPr>
        <w:pStyle w:val="Heading2"/>
        <w:spacing w:before="77"/>
        <w:ind w:left="0" w:right="202"/>
        <w:jc w:val="right"/>
      </w:pPr>
      <w:r>
        <w:rPr>
          <w:color w:val="1F3C50"/>
        </w:rPr>
        <w:t>Answer Key</w:t>
      </w:r>
    </w:p>
    <w:p>
      <w:pPr>
        <w:pStyle w:val="BodyText"/>
        <w:spacing w:before="10"/>
        <w:rPr>
          <w:rFonts w:ascii="OpenSans-Semibold"/>
          <w:b/>
          <w:sz w:val="26"/>
        </w:rPr>
      </w:pPr>
    </w:p>
    <w:p>
      <w:pPr>
        <w:spacing w:before="95"/>
        <w:ind w:left="0" w:right="993" w:firstLine="0"/>
        <w:jc w:val="center"/>
        <w:rPr>
          <w:rFonts w:ascii="Arial"/>
          <w:sz w:val="27"/>
        </w:rPr>
      </w:pPr>
      <w:r>
        <w:rPr>
          <w:rFonts w:ascii="Arial"/>
          <w:color w:val="010202"/>
          <w:w w:val="99"/>
          <w:sz w:val="27"/>
        </w:rPr>
        <w:t>1</w:t>
      </w:r>
    </w:p>
    <w:p>
      <w:pPr>
        <w:pStyle w:val="BodyText"/>
        <w:spacing w:before="6"/>
        <w:rPr>
          <w:rFonts w:ascii="Arial"/>
        </w:rPr>
      </w:pPr>
    </w:p>
    <w:p>
      <w:pPr>
        <w:spacing w:before="0"/>
        <w:ind w:left="1017" w:right="3727" w:firstLine="0"/>
        <w:jc w:val="center"/>
        <w:rPr>
          <w:rFonts w:ascii="Arial"/>
          <w:sz w:val="27"/>
        </w:rPr>
      </w:pPr>
      <w:r>
        <w:rPr>
          <w:rFonts w:ascii="Arial"/>
          <w:color w:val="010202"/>
          <w:sz w:val="27"/>
        </w:rPr>
        <w:t>22</w:t>
      </w:r>
    </w:p>
    <w:p>
      <w:pPr>
        <w:spacing w:before="139"/>
        <w:ind w:left="0" w:right="546" w:firstLine="0"/>
        <w:jc w:val="center"/>
        <w:rPr>
          <w:rFonts w:ascii="Arial"/>
          <w:sz w:val="27"/>
        </w:rPr>
      </w:pPr>
      <w:r>
        <w:rPr>
          <w:rFonts w:ascii="Arial"/>
          <w:color w:val="010202"/>
          <w:w w:val="99"/>
          <w:sz w:val="27"/>
        </w:rPr>
        <w:t>2</w:t>
      </w:r>
    </w:p>
    <w:p>
      <w:pPr>
        <w:spacing w:before="54"/>
        <w:ind w:left="330" w:right="8234" w:firstLine="0"/>
        <w:jc w:val="center"/>
        <w:rPr>
          <w:rFonts w:ascii="Arial"/>
          <w:sz w:val="27"/>
        </w:rPr>
      </w:pPr>
      <w:r>
        <w:rPr>
          <w:rFonts w:ascii="Arial"/>
          <w:color w:val="010202"/>
          <w:sz w:val="27"/>
        </w:rPr>
        <w:t>17</w:t>
      </w:r>
    </w:p>
    <w:p>
      <w:pPr>
        <w:spacing w:line="284" w:lineRule="exact" w:before="54"/>
        <w:ind w:left="1017" w:right="7547" w:firstLine="0"/>
        <w:jc w:val="center"/>
        <w:rPr>
          <w:rFonts w:ascii="Arial"/>
          <w:sz w:val="27"/>
        </w:rPr>
      </w:pPr>
      <w:r>
        <w:rPr>
          <w:rFonts w:ascii="Arial"/>
          <w:color w:val="010202"/>
          <w:sz w:val="27"/>
        </w:rPr>
        <w:t>15</w:t>
      </w:r>
    </w:p>
    <w:p>
      <w:pPr>
        <w:spacing w:line="284" w:lineRule="exact" w:before="0"/>
        <w:ind w:left="692" w:right="1814" w:firstLine="0"/>
        <w:jc w:val="center"/>
        <w:rPr>
          <w:rFonts w:ascii="Arial"/>
          <w:sz w:val="27"/>
        </w:rPr>
      </w:pPr>
      <w:r>
        <w:rPr>
          <w:rFonts w:ascii="Arial"/>
          <w:color w:val="010202"/>
          <w:sz w:val="27"/>
        </w:rPr>
        <w:t>13</w:t>
      </w:r>
    </w:p>
    <w:p>
      <w:pPr>
        <w:spacing w:before="183"/>
        <w:ind w:left="1808" w:right="0" w:firstLine="0"/>
        <w:jc w:val="left"/>
        <w:rPr>
          <w:rFonts w:ascii="Arial"/>
          <w:sz w:val="27"/>
        </w:rPr>
      </w:pPr>
      <w:r>
        <w:rPr>
          <w:rFonts w:ascii="Arial"/>
          <w:color w:val="010202"/>
          <w:sz w:val="27"/>
        </w:rPr>
        <w:t>20</w:t>
      </w:r>
    </w:p>
    <w:p>
      <w:pPr>
        <w:tabs>
          <w:tab w:pos="743" w:val="left" w:leader="none"/>
        </w:tabs>
        <w:spacing w:before="128"/>
        <w:ind w:left="0" w:right="7898" w:firstLine="0"/>
        <w:jc w:val="center"/>
        <w:rPr>
          <w:rFonts w:ascii="Arial"/>
          <w:sz w:val="27"/>
        </w:rPr>
      </w:pPr>
      <w:r>
        <w:rPr>
          <w:rFonts w:ascii="Arial"/>
          <w:color w:val="010202"/>
          <w:position w:val="-2"/>
          <w:sz w:val="27"/>
        </w:rPr>
        <w:t>3</w:t>
        <w:tab/>
      </w:r>
      <w:r>
        <w:rPr>
          <w:rFonts w:ascii="Arial"/>
          <w:color w:val="010202"/>
          <w:sz w:val="27"/>
        </w:rPr>
        <w:t>21</w:t>
      </w:r>
    </w:p>
    <w:p>
      <w:pPr>
        <w:pStyle w:val="BodyText"/>
        <w:rPr>
          <w:rFonts w:ascii="Arial"/>
          <w:sz w:val="20"/>
        </w:rPr>
      </w:pPr>
    </w:p>
    <w:p>
      <w:pPr>
        <w:pStyle w:val="BodyText"/>
        <w:rPr>
          <w:rFonts w:ascii="Arial"/>
          <w:sz w:val="20"/>
        </w:rPr>
      </w:pPr>
    </w:p>
    <w:p>
      <w:pPr>
        <w:pStyle w:val="BodyText"/>
        <w:rPr>
          <w:rFonts w:ascii="Arial"/>
          <w:sz w:val="20"/>
        </w:rPr>
      </w:pPr>
    </w:p>
    <w:p>
      <w:pPr>
        <w:spacing w:before="222"/>
        <w:ind w:left="2691" w:right="0" w:firstLine="0"/>
        <w:jc w:val="left"/>
        <w:rPr>
          <w:rFonts w:ascii="Arial"/>
          <w:sz w:val="27"/>
        </w:rPr>
      </w:pPr>
      <w:r>
        <w:rPr>
          <w:rFonts w:ascii="Arial"/>
          <w:color w:val="010202"/>
          <w:sz w:val="27"/>
        </w:rPr>
        <w:t>12</w:t>
      </w:r>
    </w:p>
    <w:p>
      <w:pPr>
        <w:spacing w:line="294" w:lineRule="exact" w:before="15"/>
        <w:ind w:left="358" w:right="0" w:firstLine="0"/>
        <w:jc w:val="left"/>
        <w:rPr>
          <w:rFonts w:ascii="Arial"/>
          <w:sz w:val="27"/>
        </w:rPr>
      </w:pPr>
      <w:r>
        <w:rPr>
          <w:rFonts w:ascii="Arial"/>
          <w:color w:val="010202"/>
          <w:w w:val="99"/>
          <w:sz w:val="27"/>
        </w:rPr>
        <w:t>4</w:t>
      </w:r>
    </w:p>
    <w:p>
      <w:pPr>
        <w:tabs>
          <w:tab w:pos="3505" w:val="left" w:leader="none"/>
          <w:tab w:pos="6232" w:val="left" w:leader="none"/>
        </w:tabs>
        <w:spacing w:line="223" w:lineRule="auto" w:before="0"/>
        <w:ind w:left="2670" w:right="0" w:firstLine="0"/>
        <w:jc w:val="left"/>
        <w:rPr>
          <w:rFonts w:ascii="Arial"/>
          <w:sz w:val="27"/>
        </w:rPr>
      </w:pPr>
      <w:r>
        <w:rPr>
          <w:rFonts w:ascii="Arial"/>
          <w:color w:val="010202"/>
          <w:position w:val="-9"/>
          <w:sz w:val="27"/>
        </w:rPr>
        <w:t>6</w:t>
        <w:tab/>
      </w:r>
      <w:r>
        <w:rPr>
          <w:rFonts w:ascii="Arial"/>
          <w:color w:val="010202"/>
          <w:position w:val="-29"/>
          <w:sz w:val="27"/>
        </w:rPr>
        <w:t>14</w:t>
        <w:tab/>
      </w:r>
      <w:r>
        <w:rPr>
          <w:rFonts w:ascii="Arial"/>
          <w:color w:val="010202"/>
          <w:sz w:val="27"/>
        </w:rPr>
        <w:t>10</w:t>
      </w:r>
    </w:p>
    <w:p>
      <w:pPr>
        <w:spacing w:line="262" w:lineRule="exact" w:before="110"/>
        <w:ind w:left="1017" w:right="5488" w:firstLine="0"/>
        <w:jc w:val="center"/>
        <w:rPr>
          <w:rFonts w:ascii="Arial"/>
          <w:sz w:val="27"/>
        </w:rPr>
      </w:pPr>
      <w:r>
        <w:rPr>
          <w:rFonts w:ascii="Arial"/>
          <w:color w:val="010202"/>
          <w:sz w:val="27"/>
        </w:rPr>
        <w:t>10</w:t>
      </w:r>
    </w:p>
    <w:p>
      <w:pPr>
        <w:spacing w:line="262" w:lineRule="exact" w:before="0"/>
        <w:ind w:left="1017" w:right="4564" w:firstLine="0"/>
        <w:jc w:val="center"/>
        <w:rPr>
          <w:rFonts w:ascii="Arial"/>
          <w:sz w:val="27"/>
        </w:rPr>
      </w:pPr>
      <w:r>
        <w:rPr>
          <w:rFonts w:ascii="Arial"/>
          <w:color w:val="010202"/>
          <w:sz w:val="27"/>
        </w:rPr>
        <w:t>16</w:t>
      </w:r>
    </w:p>
    <w:p>
      <w:pPr>
        <w:tabs>
          <w:tab w:pos="1389" w:val="left" w:leader="none"/>
        </w:tabs>
        <w:spacing w:line="339" w:lineRule="exact" w:before="11"/>
        <w:ind w:left="78" w:right="0" w:firstLine="0"/>
        <w:jc w:val="center"/>
        <w:rPr>
          <w:rFonts w:ascii="Arial"/>
          <w:sz w:val="27"/>
        </w:rPr>
      </w:pPr>
      <w:r>
        <w:rPr>
          <w:rFonts w:ascii="Arial"/>
          <w:color w:val="010202"/>
          <w:position w:val="-3"/>
          <w:sz w:val="27"/>
        </w:rPr>
        <w:t>9</w:t>
        <w:tab/>
      </w:r>
      <w:r>
        <w:rPr>
          <w:rFonts w:ascii="Arial"/>
          <w:color w:val="010202"/>
          <w:sz w:val="27"/>
        </w:rPr>
        <w:t>18</w:t>
      </w:r>
    </w:p>
    <w:p>
      <w:pPr>
        <w:spacing w:line="299" w:lineRule="exact" w:before="0"/>
        <w:ind w:left="0" w:right="2489" w:firstLine="0"/>
        <w:jc w:val="center"/>
        <w:rPr>
          <w:rFonts w:ascii="Arial"/>
          <w:sz w:val="27"/>
        </w:rPr>
      </w:pPr>
      <w:r>
        <w:rPr>
          <w:rFonts w:ascii="Arial"/>
          <w:color w:val="010202"/>
          <w:w w:val="99"/>
          <w:sz w:val="27"/>
        </w:rPr>
        <w:t>8</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0"/>
        </w:rPr>
      </w:pPr>
    </w:p>
    <w:p>
      <w:pPr>
        <w:spacing w:before="95"/>
        <w:ind w:left="1017" w:right="119" w:firstLine="0"/>
        <w:jc w:val="center"/>
        <w:rPr>
          <w:rFonts w:ascii="Arial"/>
          <w:sz w:val="27"/>
        </w:rPr>
      </w:pPr>
      <w:r>
        <w:rPr>
          <w:rFonts w:ascii="Arial"/>
          <w:color w:val="010202"/>
          <w:sz w:val="27"/>
        </w:rPr>
        <w:t>19</w:t>
      </w:r>
    </w:p>
    <w:p>
      <w:pPr>
        <w:spacing w:before="176"/>
        <w:ind w:left="1824" w:right="0" w:firstLine="0"/>
        <w:jc w:val="center"/>
        <w:rPr>
          <w:rFonts w:ascii="Arial"/>
          <w:sz w:val="27"/>
        </w:rPr>
      </w:pPr>
      <w:r>
        <w:rPr>
          <w:rFonts w:ascii="Arial"/>
          <w:color w:val="010202"/>
          <w:w w:val="99"/>
          <w:sz w:val="27"/>
        </w:rPr>
        <w:t>7</w:t>
      </w:r>
    </w:p>
    <w:p>
      <w:pPr>
        <w:pStyle w:val="BodyText"/>
        <w:rPr>
          <w:rFonts w:ascii="Arial"/>
          <w:sz w:val="27"/>
        </w:rPr>
      </w:pPr>
    </w:p>
    <w:p>
      <w:pPr>
        <w:spacing w:after="0"/>
        <w:rPr>
          <w:rFonts w:ascii="Arial"/>
          <w:sz w:val="27"/>
        </w:rPr>
        <w:sectPr>
          <w:footerReference w:type="default" r:id="rId19"/>
          <w:pgSz w:w="12240" w:h="15840"/>
          <w:pgMar w:footer="0" w:header="0" w:top="540" w:bottom="280" w:left="620" w:right="1340"/>
        </w:sectPr>
      </w:pPr>
    </w:p>
    <w:p>
      <w:pPr>
        <w:pStyle w:val="BodyText"/>
        <w:rPr>
          <w:rFonts w:ascii="Arial"/>
          <w:sz w:val="14"/>
        </w:rPr>
      </w:pPr>
    </w:p>
    <w:p>
      <w:pPr>
        <w:tabs>
          <w:tab w:pos="814" w:val="left" w:leader="none"/>
        </w:tabs>
        <w:spacing w:before="119"/>
        <w:ind w:left="102" w:right="0" w:firstLine="0"/>
        <w:jc w:val="left"/>
        <w:rPr>
          <w:rFonts w:ascii="Arial"/>
          <w:sz w:val="13"/>
        </w:rPr>
      </w:pPr>
      <w:r>
        <w:rPr>
          <w:rFonts w:ascii="Arial"/>
          <w:color w:val="686868"/>
          <w:w w:val="105"/>
          <w:sz w:val="13"/>
        </w:rPr>
        <w:t>0</w:t>
        <w:tab/>
        <w:t>50</w:t>
      </w:r>
    </w:p>
    <w:p>
      <w:pPr>
        <w:tabs>
          <w:tab w:pos="1815" w:val="left" w:leader="none"/>
          <w:tab w:pos="5058" w:val="left" w:leader="none"/>
        </w:tabs>
        <w:spacing w:line="306" w:lineRule="exact" w:before="98"/>
        <w:ind w:left="312" w:right="0" w:firstLine="0"/>
        <w:jc w:val="left"/>
        <w:rPr>
          <w:rFonts w:ascii="Arial"/>
          <w:sz w:val="27"/>
        </w:rPr>
      </w:pPr>
      <w:r>
        <w:rPr/>
        <w:br w:type="column"/>
      </w:r>
      <w:r>
        <w:rPr>
          <w:rFonts w:ascii="Arial"/>
          <w:color w:val="686868"/>
          <w:sz w:val="13"/>
        </w:rPr>
        <w:t>100</w:t>
        <w:tab/>
        <w:t>200</w:t>
        <w:tab/>
      </w:r>
      <w:r>
        <w:rPr>
          <w:rFonts w:ascii="Arial"/>
          <w:color w:val="010202"/>
          <w:position w:val="5"/>
          <w:sz w:val="27"/>
        </w:rPr>
        <w:t>5</w:t>
      </w:r>
    </w:p>
    <w:p>
      <w:pPr>
        <w:tabs>
          <w:tab w:pos="6719" w:val="right" w:leader="none"/>
        </w:tabs>
        <w:spacing w:line="326" w:lineRule="exact" w:before="0"/>
        <w:ind w:left="102" w:right="0" w:firstLine="0"/>
        <w:jc w:val="left"/>
        <w:rPr>
          <w:rFonts w:ascii="Arial"/>
          <w:sz w:val="27"/>
        </w:rPr>
      </w:pPr>
      <w:r>
        <w:rPr>
          <w:rFonts w:ascii="Arial"/>
          <w:color w:val="686868"/>
          <w:sz w:val="13"/>
        </w:rPr>
        <w:t>Kilometres</w:t>
        <w:tab/>
      </w:r>
      <w:r>
        <w:rPr>
          <w:rFonts w:ascii="Arial"/>
          <w:color w:val="010202"/>
          <w:spacing w:val="-20"/>
          <w:position w:val="7"/>
          <w:sz w:val="27"/>
        </w:rPr>
        <w:t>11</w:t>
      </w:r>
    </w:p>
    <w:p>
      <w:pPr>
        <w:spacing w:after="0" w:line="326" w:lineRule="exact"/>
        <w:jc w:val="left"/>
        <w:rPr>
          <w:rFonts w:ascii="Arial"/>
          <w:sz w:val="27"/>
        </w:rPr>
        <w:sectPr>
          <w:type w:val="continuous"/>
          <w:pgSz w:w="12240" w:h="15840"/>
          <w:pgMar w:top="0" w:bottom="1000" w:left="620" w:right="1340"/>
          <w:cols w:num="2" w:equalWidth="0">
            <w:col w:w="1004" w:space="214"/>
            <w:col w:w="9062"/>
          </w:cols>
        </w:sectPr>
      </w:pPr>
    </w:p>
    <w:p>
      <w:pPr>
        <w:pStyle w:val="Heading4"/>
        <w:spacing w:before="260"/>
      </w:pPr>
      <w:r>
        <w:rPr>
          <w:color w:val="010202"/>
        </w:rPr>
        <w:t>Geographical Features of the Great Bear Rainforest</w:t>
      </w:r>
    </w:p>
    <w:p>
      <w:pPr>
        <w:spacing w:after="0"/>
        <w:sectPr>
          <w:type w:val="continuous"/>
          <w:pgSz w:w="12240" w:h="15840"/>
          <w:pgMar w:top="0" w:bottom="1000" w:left="620" w:right="1340"/>
        </w:sectPr>
      </w:pPr>
    </w:p>
    <w:p>
      <w:pPr>
        <w:spacing w:before="122"/>
        <w:ind w:left="481" w:right="0" w:firstLine="0"/>
        <w:jc w:val="left"/>
        <w:rPr>
          <w:rFonts w:ascii="Arial"/>
          <w:b/>
          <w:sz w:val="20"/>
        </w:rPr>
      </w:pPr>
      <w:r>
        <w:rPr/>
        <w:pict>
          <v:group style="position:absolute;margin-left:21.586517pt;margin-top:20.76pt;width:560.75pt;height:748.45pt;mso-position-horizontal-relative:page;mso-position-vertical-relative:page;z-index:-15982592" coordorigin="432,415" coordsize="11215,14969">
            <v:shape style="position:absolute;left:441;top:446;width:11159;height:10745" type="#_x0000_t75" stroked="false">
              <v:imagedata r:id="rId20" o:title=""/>
            </v:shape>
            <v:shape style="position:absolute;left:8777;top:12728;width:2730;height:2501" type="#_x0000_t75" stroked="false">
              <v:imagedata r:id="rId21" o:title=""/>
            </v:shape>
            <v:rect style="position:absolute;left:8777;top:12728;width:2735;height:2496" filled="false" stroked="true" strokeweight=".970755pt" strokecolor="#010202">
              <v:stroke dashstyle="solid"/>
            </v:rect>
            <v:rect style="position:absolute;left:441;top:432;width:11196;height:14942" filled="false" stroked="true" strokeweight=".967294pt" strokecolor="#010202">
              <v:stroke dashstyle="solid"/>
            </v:rect>
            <v:line style="position:absolute" from="760,10923" to="760,10825" stroked="true" strokeweight=".922178pt" strokecolor="#010202">
              <v:stroke dashstyle="solid"/>
            </v:line>
            <v:line style="position:absolute" from="2263,10923" to="2263,10825" stroked="true" strokeweight=".922178pt" strokecolor="#010202">
              <v:stroke dashstyle="solid"/>
            </v:line>
            <v:line style="position:absolute" from="3766,10923" to="3766,10825" stroked="true" strokeweight=".922178pt" strokecolor="#010202">
              <v:stroke dashstyle="solid"/>
            </v:line>
            <v:line style="position:absolute" from="1133,10923" to="1133,10853" stroked="true" strokeweight=".922178pt" strokecolor="#010202">
              <v:stroke dashstyle="solid"/>
            </v:line>
            <v:line style="position:absolute" from="1511,10923" to="1511,10853" stroked="true" strokeweight=".922178pt" strokecolor="#010202">
              <v:stroke dashstyle="solid"/>
            </v:line>
            <v:line style="position:absolute" from="1885,10923" to="1885,10853" stroked="true" strokeweight=".922178pt" strokecolor="#010202">
              <v:stroke dashstyle="solid"/>
            </v:line>
            <v:line style="position:absolute" from="2636,10923" to="2636,10853" stroked="true" strokeweight=".922178pt" strokecolor="#010202">
              <v:stroke dashstyle="solid"/>
            </v:line>
            <v:line style="position:absolute" from="3014,10923" to="3014,10853" stroked="true" strokeweight=".922178pt" strokecolor="#010202">
              <v:stroke dashstyle="solid"/>
            </v:line>
            <v:line style="position:absolute" from="3388,10923" to="3388,10853" stroked="true" strokeweight=".922178pt" strokecolor="#010202">
              <v:stroke dashstyle="solid"/>
            </v:line>
            <v:line style="position:absolute" from="760,10923" to="3766,10923" stroked="true" strokeweight=".940045pt" strokecolor="#686868">
              <v:stroke dashstyle="solid"/>
            </v:line>
            <v:rect style="position:absolute;left:3361;top:10271;width:365;height:310" filled="true" fillcolor="#c0e8fb" stroked="false">
              <v:fill type="solid"/>
            </v:rect>
            <v:line style="position:absolute" from="441,11191" to="11637,11191" stroked="true" strokeweight=".979214pt" strokecolor="#010202">
              <v:stroke dashstyle="solid"/>
            </v:line>
            <v:line style="position:absolute" from="5337,7126" to="5128,7612" stroked="true" strokeweight=".963497pt" strokecolor="#010202">
              <v:stroke dashstyle="solid"/>
            </v:line>
            <v:line style="position:absolute" from="4128,7410" to="5916,6696" stroked="true" strokeweight=".976656pt" strokecolor="#010202">
              <v:stroke dashstyle="solid"/>
            </v:line>
            <v:line style="position:absolute" from="4451,6714" to="4945,6405" stroked="true" strokeweight=".973985pt" strokecolor="#010202">
              <v:stroke dashstyle="solid"/>
            </v:line>
            <v:line style="position:absolute" from="3586,5751" to="4225,4803" stroked="true" strokeweight=".966414pt" strokecolor="#010202">
              <v:stroke dashstyle="solid"/>
            </v:line>
            <v:line style="position:absolute" from="1113,6110" to="1336,5582" stroked="true" strokeweight=".963434pt" strokecolor="#010202">
              <v:stroke dashstyle="solid"/>
            </v:line>
            <v:line style="position:absolute" from="2038,4629" to="1680,4770" stroked="true" strokeweight=".976713pt" strokecolor="#010202">
              <v:stroke dashstyle="solid"/>
            </v:line>
            <v:line style="position:absolute" from="3237,3387" to="2630,4091" stroked="true" strokeweight=".968542pt" strokecolor="#010202">
              <v:stroke dashstyle="solid"/>
            </v:line>
            <v:line style="position:absolute" from="3237,3146" to="2675,3444" stroked="true" strokeweight=".975144pt" strokecolor="#010202">
              <v:stroke dashstyle="solid"/>
            </v:line>
            <v:line style="position:absolute" from="1803,3180" to="1656,3662" stroked="true" strokeweight=".962186pt" strokecolor="#010202">
              <v:stroke dashstyle="solid"/>
            </v:line>
            <v:line style="position:absolute" from="5528,2541" to="5690,2104" stroked="true" strokeweight=".962879pt" strokecolor="#010202">
              <v:stroke dashstyle="solid"/>
            </v:line>
            <v:line style="position:absolute" from="5106,1706" to="4684,1720" stroked="true" strokeweight=".979194pt" strokecolor="#010202">
              <v:stroke dashstyle="solid"/>
            </v:line>
            <v:shape style="position:absolute;left:4294;top:7845;width:441;height:449" coordorigin="4294,7846" coordsize="441,449" path="m4514,8295l4445,8283,4384,8251,4337,8203,4305,8141,4294,8070,4305,7999,4337,7938,4384,7889,4445,7857,4514,7846,4584,7857,4644,7889,4692,7938,4723,7999,4734,8070,4723,8141,4692,8203,4644,8251,4584,8283,4514,8295xe" filled="true" fillcolor="#ffffff" stroked="false">
              <v:path arrowok="t"/>
              <v:fill type="solid"/>
            </v:shape>
            <v:shape style="position:absolute;left:4294;top:7845;width:441;height:449" coordorigin="4294,7846" coordsize="441,449" path="m4734,8070l4723,8141,4692,8203,4644,8251,4584,8283,4514,8295,4445,8283,4384,8251,4337,8203,4305,8141,4294,8070,4305,7999,4337,7938,4384,7889,4445,7857,4514,7846,4584,7857,4644,7889,4692,7938,4723,7999,4734,8070xe" filled="false" stroked="true" strokeweight=".969729pt" strokecolor="#010202">
              <v:path arrowok="t"/>
              <v:stroke dashstyle="solid"/>
            </v:shape>
            <v:shape style="position:absolute;left:4848;top:7561;width:441;height:449" coordorigin="4849,7561" coordsize="441,449" path="m5069,8010l4999,7998,4939,7967,4891,7918,4860,7856,4849,7785,4860,7715,4891,7653,4939,7604,4999,7573,5069,7561,5138,7573,5199,7604,5246,7653,5278,7715,5289,7785,5278,7856,5246,7918,5199,7967,5138,7998,5069,8010xe" filled="true" fillcolor="#ffffff" stroked="false">
              <v:path arrowok="t"/>
              <v:fill type="solid"/>
            </v:shape>
            <v:shape style="position:absolute;left:4848;top:7561;width:441;height:449" coordorigin="4849,7561" coordsize="441,449" path="m5289,7785l5278,7856,5246,7918,5199,7967,5138,7998,5069,8010,4999,7998,4939,7967,4891,7918,4860,7856,4849,7785,4860,7715,4891,7653,4939,7604,4999,7573,5069,7561,5138,7573,5199,7604,5246,7653,5278,7715,5289,7785xe" filled="false" stroked="true" strokeweight=".969729pt" strokecolor="#010202">
              <v:path arrowok="t"/>
              <v:stroke dashstyle="solid"/>
            </v:shape>
            <v:shape style="position:absolute;left:3784;top:7196;width:441;height:449" coordorigin="3784,7197" coordsize="441,449" path="m4004,7645l3935,7634,3874,7602,3827,7553,3796,7492,3784,7421,3796,7350,3827,7288,3874,7240,3935,7208,4004,7197,4074,7208,4134,7240,4182,7288,4213,7350,4225,7421,4213,7492,4182,7553,4134,7602,4074,7634,4004,7645xe" filled="true" fillcolor="#ffffff" stroked="false">
              <v:path arrowok="t"/>
              <v:fill type="solid"/>
            </v:shape>
            <v:shape style="position:absolute;left:3784;top:7196;width:441;height:449" coordorigin="3784,7197" coordsize="441,449" path="m4225,7421l4213,7492,4182,7553,4134,7602,4074,7634,4004,7645,3935,7634,3874,7602,3827,7553,3796,7492,3784,7421,3796,7350,3827,7288,3874,7240,3935,7208,4004,7197,4074,7208,4134,7240,4182,7288,4213,7350,4225,7421xe" filled="false" stroked="true" strokeweight=".969729pt" strokecolor="#010202">
              <v:path arrowok="t"/>
              <v:stroke dashstyle="solid"/>
            </v:shape>
            <v:shape style="position:absolute;left:4074;top:6560;width:441;height:449" coordorigin="4074,6560" coordsize="441,449" path="m4294,7009l4225,6997,4164,6965,4116,6917,4085,6855,4074,6784,4085,6713,4116,6652,4164,6603,4225,6571,4294,6560,4364,6571,4424,6603,4472,6652,4503,6713,4514,6784,4503,6855,4472,6917,4424,6965,4364,6997,4294,7009xe" filled="true" fillcolor="#ffffff" stroked="false">
              <v:path arrowok="t"/>
              <v:fill type="solid"/>
            </v:shape>
            <v:shape style="position:absolute;left:4074;top:6560;width:441;height:449" coordorigin="4074,6560" coordsize="441,449" path="m4514,6784l4503,6855,4472,6917,4424,6965,4364,6997,4294,7009,4225,6997,4164,6965,4116,6917,4085,6855,4074,6784,4085,6713,4116,6652,4164,6603,4225,6571,4294,6560,4364,6571,4424,6603,4472,6652,4503,6713,4514,6784xe" filled="false" stroked="true" strokeweight=".969729pt" strokecolor="#010202">
              <v:path arrowok="t"/>
              <v:stroke dashstyle="solid"/>
            </v:shape>
            <v:shape style="position:absolute;left:3145;top:6368;width:441;height:449" coordorigin="3145,6369" coordsize="441,449" path="m3366,6817l3296,6806,3236,6774,3188,6726,3157,6664,3145,6593,3157,6522,3188,6461,3236,6412,3296,6380,3366,6369,3435,6380,3496,6412,3543,6461,3574,6522,3586,6593,3574,6664,3543,6726,3496,6774,3435,6806,3366,6817xe" filled="true" fillcolor="#ffffff" stroked="false">
              <v:path arrowok="t"/>
              <v:fill type="solid"/>
            </v:shape>
            <v:shape style="position:absolute;left:3145;top:6368;width:441;height:449" coordorigin="3145,6369" coordsize="441,449" path="m3586,6593l3574,6664,3543,6726,3496,6774,3435,6806,3366,6817,3296,6806,3236,6774,3188,6726,3157,6664,3145,6593,3157,6522,3188,6461,3236,6412,3296,6380,3366,6369,3435,6380,3496,6412,3543,6461,3574,6522,3586,6593xe" filled="false" stroked="true" strokeweight=".96973pt" strokecolor="#010202">
              <v:path arrowok="t"/>
              <v:stroke dashstyle="solid"/>
            </v:shape>
            <v:shape style="position:absolute;left:3259;top:5661;width:441;height:449" coordorigin="3260,5661" coordsize="441,449" path="m3480,6110l3410,6098,3350,6067,3302,6018,3271,5956,3260,5886,3271,5815,3302,5753,3350,5704,3410,5673,3480,5661,3550,5673,3610,5704,3658,5753,3689,5815,3700,5886,3689,5956,3658,6018,3610,6067,3550,6098,3480,6110xe" filled="true" fillcolor="#ffffff" stroked="false">
              <v:path arrowok="t"/>
              <v:fill type="solid"/>
            </v:shape>
            <v:shape style="position:absolute;left:3259;top:5661;width:441;height:449" coordorigin="3260,5661" coordsize="441,449" path="m3700,5886l3689,5956,3658,6018,3610,6067,3550,6098,3480,6110,3410,6098,3350,6067,3302,6018,3271,5956,3260,5886,3271,5815,3302,5753,3350,5704,3410,5673,3480,5661,3550,5673,3610,5704,3658,5753,3689,5815,3700,5886xe" filled="false" stroked="true" strokeweight=".96973pt" strokecolor="#010202">
              <v:path arrowok="t"/>
              <v:stroke dashstyle="solid"/>
            </v:shape>
            <v:shape style="position:absolute;left:832;top:5986;width:441;height:449" coordorigin="833,5987" coordsize="441,449" path="m1053,6435l984,6424,923,6392,875,6344,844,6282,833,6211,844,6140,875,6079,923,6030,984,5998,1053,5987,1123,5998,1183,6030,1231,6079,1262,6140,1273,6211,1262,6282,1231,6344,1183,6392,1123,6424,1053,6435xe" filled="true" fillcolor="#ffffff" stroked="false">
              <v:path arrowok="t"/>
              <v:fill type="solid"/>
            </v:shape>
            <v:shape style="position:absolute;left:832;top:5986;width:441;height:449" coordorigin="833,5987" coordsize="441,449" path="m1273,6211l1262,6282,1231,6344,1183,6392,1123,6424,1053,6435,984,6424,923,6392,875,6344,844,6282,833,6211,844,6140,875,6079,923,6030,984,5998,1053,5987,1123,5998,1183,6030,1231,6079,1262,6140,1273,6211xe" filled="false" stroked="true" strokeweight=".96973pt" strokecolor="#010202">
              <v:path arrowok="t"/>
              <v:stroke dashstyle="solid"/>
            </v:shape>
            <v:shape style="position:absolute;left:1961;top:4409;width:441;height:449" coordorigin="1961,4409" coordsize="441,449" path="m2181,4858l2112,4846,2051,4815,2004,4766,1973,4704,1961,4634,1973,4563,2004,4501,2051,4452,2112,4421,2181,4409,2251,4421,2311,4452,2359,4501,2390,4563,2402,4634,2390,4704,2359,4766,2311,4815,2251,4846,2181,4858xe" filled="true" fillcolor="#ffffff" stroked="false">
              <v:path arrowok="t"/>
              <v:fill type="solid"/>
            </v:shape>
            <v:shape style="position:absolute;left:1961;top:4409;width:441;height:449" coordorigin="1961,4409" coordsize="441,449" path="m2402,4634l2390,4704,2359,4766,2311,4815,2251,4846,2181,4858,2112,4846,2051,4815,2004,4766,1973,4704,1961,4634,1973,4563,2004,4501,2051,4452,2112,4421,2181,4409,2251,4421,2311,4452,2359,4501,2390,4563,2402,4634xe" filled="false" stroked="true" strokeweight=".969729pt" strokecolor="#010202">
              <v:path arrowok="t"/>
              <v:stroke dashstyle="solid"/>
            </v:shape>
            <v:shape style="position:absolute;left:2357;top:3970;width:441;height:449" coordorigin="2357,3970" coordsize="441,449" path="m2578,4419l2508,4408,2448,4376,2400,4327,2369,4266,2357,4195,2369,4124,2400,4062,2448,4014,2508,3982,2578,3970,2647,3982,2708,4014,2755,4062,2786,4124,2798,4195,2786,4266,2755,4327,2708,4376,2647,4408,2578,4419xe" filled="true" fillcolor="#ffffff" stroked="false">
              <v:path arrowok="t"/>
              <v:fill type="solid"/>
            </v:shape>
            <v:shape style="position:absolute;left:2357;top:3970;width:441;height:449" coordorigin="2357,3970" coordsize="441,449" path="m2798,4195l2786,4266,2755,4327,2708,4376,2647,4408,2578,4419,2508,4408,2448,4376,2400,4327,2369,4266,2357,4195,2369,4124,2400,4062,2448,4014,2508,3982,2578,3970,2647,3982,2708,4014,2755,4062,2786,4124,2798,4195xe" filled="false" stroked="true" strokeweight=".969729pt" strokecolor="#010202">
              <v:path arrowok="t"/>
              <v:stroke dashstyle="solid"/>
            </v:shape>
            <v:shape style="position:absolute;left:1142;top:4442;width:441;height:449" coordorigin="1143,4442" coordsize="441,449" path="m1363,4891l1293,4879,1233,4848,1185,4799,1154,4737,1143,4667,1154,4596,1185,4534,1233,4485,1293,4454,1363,4442,1432,4454,1493,4485,1541,4534,1572,4596,1583,4667,1572,4737,1541,4799,1493,4848,1432,4879,1363,4891xe" filled="true" fillcolor="#ffffff" stroked="false">
              <v:path arrowok="t"/>
              <v:fill type="solid"/>
            </v:shape>
            <v:shape style="position:absolute;left:1142;top:4442;width:441;height:449" coordorigin="1143,4442" coordsize="441,449" path="m1583,4667l1572,4737,1541,4799,1493,4848,1432,4879,1363,4891,1293,4879,1233,4848,1185,4799,1154,4737,1143,4667,1154,4596,1185,4534,1233,4485,1293,4454,1363,4442,1432,4454,1493,4485,1541,4534,1572,4596,1583,4667xe" filled="false" stroked="true" strokeweight=".969729pt" strokecolor="#010202">
              <v:path arrowok="t"/>
              <v:stroke dashstyle="solid"/>
            </v:shape>
            <v:shape style="position:absolute;left:1586;top:2854;width:441;height:449" coordorigin="1587,2855" coordsize="441,449" path="m1807,3303l1737,3292,1677,3260,1629,3212,1598,3150,1587,3079,1598,3008,1629,2947,1677,2898,1737,2866,1807,2855,1876,2866,1937,2898,1984,2947,2016,3008,2027,3079,2016,3150,1984,3212,1937,3260,1876,3292,1807,3303xe" filled="true" fillcolor="#ffffff" stroked="false">
              <v:path arrowok="t"/>
              <v:fill type="solid"/>
            </v:shape>
            <v:shape style="position:absolute;left:1586;top:2854;width:441;height:449" coordorigin="1587,2855" coordsize="441,449" path="m2027,3079l2016,3150,1984,3212,1937,3260,1876,3292,1807,3303,1737,3292,1677,3260,1629,3212,1598,3150,1587,3079,1598,3008,1629,2947,1677,2898,1737,2866,1807,2855,1876,2866,1937,2898,1984,2947,2016,3008,2027,3079xe" filled="false" stroked="true" strokeweight=".969729pt" strokecolor="#010202">
              <v:path arrowok="t"/>
              <v:stroke dashstyle="solid"/>
            </v:shape>
            <v:shape style="position:absolute;left:2293;top:3219;width:441;height:449" coordorigin="2293,3219" coordsize="441,449" path="m2513,3668l2444,3657,2383,3625,2335,3576,2304,3515,2293,3444,2304,3373,2335,3311,2383,3263,2444,3231,2513,3219,2583,3231,2643,3263,2691,3311,2722,3373,2733,3444,2722,3515,2691,3576,2643,3625,2583,3657,2513,3668xe" filled="true" fillcolor="#ffffff" stroked="false">
              <v:path arrowok="t"/>
              <v:fill type="solid"/>
            </v:shape>
            <v:shape style="position:absolute;left:2293;top:3219;width:441;height:449" coordorigin="2293,3219" coordsize="441,449" path="m2733,3444l2722,3515,2691,3576,2643,3625,2583,3657,2513,3668,2444,3657,2383,3625,2335,3576,2304,3515,2293,3444,2304,3373,2335,3311,2383,3263,2444,3231,2513,3219,2583,3231,2643,3263,2691,3311,2722,3373,2733,3444xe" filled="false" stroked="true" strokeweight=".969729pt" strokecolor="#010202">
              <v:path arrowok="t"/>
              <v:stroke dashstyle="solid"/>
            </v:shape>
            <v:shape style="position:absolute;left:4996;top:3476;width:441;height:449" coordorigin="4997,3477" coordsize="441,449" path="m5217,3926l5147,3914,5087,3882,5039,3834,5008,3772,4997,3701,5008,3630,5039,3569,5087,3520,5147,3488,5217,3477,5287,3488,5347,3520,5395,3569,5426,3630,5437,3701,5426,3772,5395,3834,5347,3882,5287,3914,5217,3926xe" filled="true" fillcolor="#ffffff" stroked="false">
              <v:path arrowok="t"/>
              <v:fill type="solid"/>
            </v:shape>
            <v:shape style="position:absolute;left:4996;top:3476;width:441;height:449" coordorigin="4997,3477" coordsize="441,449" path="m5437,3701l5426,3772,5395,3834,5347,3882,5287,3914,5217,3926,5147,3914,5087,3882,5039,3834,5008,3772,4997,3701,5008,3630,5039,3569,5087,3520,5147,3488,5217,3477,5287,3488,5347,3520,5395,3569,5426,3630,5437,3701xe" filled="false" stroked="true" strokeweight=".96973pt" strokecolor="#010202">
              <v:path arrowok="t"/>
              <v:stroke dashstyle="solid"/>
            </v:shape>
            <v:shape style="position:absolute;left:5265;top:2490;width:441;height:449" coordorigin="5266,2490" coordsize="441,449" path="m5486,2939l5416,2927,5356,2896,5308,2847,5277,2785,5266,2714,5277,2644,5308,2582,5356,2533,5416,2502,5486,2490,5555,2502,5616,2533,5663,2582,5695,2644,5706,2714,5695,2785,5663,2847,5616,2896,5555,2927,5486,2939xe" filled="true" fillcolor="#ffffff" stroked="false">
              <v:path arrowok="t"/>
              <v:fill type="solid"/>
            </v:shape>
            <v:shape style="position:absolute;left:5265;top:2490;width:441;height:449" coordorigin="5266,2490" coordsize="441,449" path="m5706,2714l5695,2785,5663,2847,5616,2896,5555,2927,5486,2939,5416,2927,5356,2896,5308,2847,5277,2785,5266,2714,5277,2644,5308,2582,5356,2533,5416,2502,5486,2490,5555,2502,5616,2533,5663,2582,5695,2644,5706,2714xe" filled="false" stroked="true" strokeweight=".969729pt" strokecolor="#010202">
              <v:path arrowok="t"/>
              <v:stroke dashstyle="solid"/>
            </v:shape>
            <v:shape style="position:absolute;left:4183;top:2041;width:441;height:449" coordorigin="4184,2041" coordsize="441,449" path="m4404,2490l4334,2479,4274,2447,4226,2398,4195,2337,4184,2266,4195,2195,4226,2133,4274,2085,4334,2053,4404,2041,4474,2053,4534,2085,4582,2133,4613,2195,4624,2266,4613,2337,4582,2398,4534,2447,4474,2479,4404,2490xe" filled="true" fillcolor="#ffffff" stroked="false">
              <v:path arrowok="t"/>
              <v:fill type="solid"/>
            </v:shape>
            <v:shape style="position:absolute;left:4183;top:2041;width:441;height:449" coordorigin="4184,2041" coordsize="441,449" path="m4624,2266l4613,2337,4582,2398,4534,2447,4474,2479,4404,2490,4334,2479,4274,2447,4226,2398,4195,2337,4184,2266,4195,2195,4226,2133,4274,2085,4334,2053,4404,2041,4474,2053,4534,2085,4582,2133,4613,2195,4624,2266xe" filled="false" stroked="true" strokeweight=".969729pt" strokecolor="#010202">
              <v:path arrowok="t"/>
              <v:stroke dashstyle="solid"/>
            </v:shape>
            <v:shape style="position:absolute;left:5042;top:1448;width:441;height:449" coordorigin="5042,1449" coordsize="441,449" path="m5262,1898l5193,1886,5132,1854,5085,1806,5053,1744,5042,1673,5053,1602,5085,1541,5132,1492,5193,1460,5262,1449,5332,1460,5392,1492,5440,1541,5471,1602,5482,1673,5471,1744,5440,1806,5392,1854,5332,1886,5262,1898xe" filled="true" fillcolor="#ffffff" stroked="false">
              <v:path arrowok="t"/>
              <v:fill type="solid"/>
            </v:shape>
            <v:shape style="position:absolute;left:5042;top:1448;width:441;height:449" coordorigin="5042,1449" coordsize="441,449" path="m5482,1673l5471,1744,5440,1806,5392,1854,5332,1886,5262,1898,5193,1886,5132,1854,5085,1806,5053,1744,5042,1673,5053,1602,5085,1541,5132,1492,5193,1460,5262,1449,5332,1460,5392,1492,5440,1541,5471,1602,5482,1673xe" filled="false" stroked="true" strokeweight=".969729pt" strokecolor="#010202">
              <v:path arrowok="t"/>
              <v:stroke dashstyle="solid"/>
            </v:shape>
            <v:shape style="position:absolute;left:6254;top:7517;width:441;height:449" coordorigin="6254,7518" coordsize="441,449" path="m6474,7967l6405,7955,6344,7923,6297,7875,6265,7813,6254,7742,6265,7671,6297,7610,6344,7561,6405,7529,6474,7518,6544,7529,6604,7561,6652,7610,6683,7671,6694,7742,6683,7813,6652,7875,6604,7923,6544,7955,6474,7967xe" filled="true" fillcolor="#ffffff" stroked="false">
              <v:path arrowok="t"/>
              <v:fill type="solid"/>
            </v:shape>
            <v:shape style="position:absolute;left:6254;top:7517;width:441;height:449" coordorigin="6254,7518" coordsize="441,449" path="m6694,7742l6683,7813,6652,7875,6604,7923,6544,7955,6474,7967,6405,7955,6344,7923,6297,7875,6265,7813,6254,7742,6265,7671,6297,7610,6344,7561,6405,7529,6474,7518,6544,7529,6604,7561,6652,7610,6683,7671,6694,7742xe" filled="false" stroked="true" strokeweight=".96973pt" strokecolor="#010202">
              <v:path arrowok="t"/>
              <v:stroke dashstyle="solid"/>
            </v:shape>
            <v:shape style="position:absolute;left:6801;top:6264;width:441;height:449" coordorigin="6801,6265" coordsize="441,449" path="m7021,6714l6952,6702,6891,6670,6844,6622,6812,6560,6801,6489,6812,6418,6844,6357,6891,6308,6952,6276,7021,6265,7091,6276,7151,6308,7199,6357,7230,6418,7241,6489,7230,6560,7199,6622,7151,6670,7091,6702,7021,6714xe" filled="true" fillcolor="#ffffff" stroked="false">
              <v:path arrowok="t"/>
              <v:fill type="solid"/>
            </v:shape>
            <v:shape style="position:absolute;left:6801;top:6264;width:441;height:449" coordorigin="6801,6265" coordsize="441,449" path="m7241,6489l7230,6560,7199,6622,7151,6670,7091,6702,7021,6714,6952,6702,6891,6670,6844,6622,6812,6560,6801,6489,6812,6418,6844,6357,6891,6308,6952,6276,7021,6265,7091,6276,7151,6308,7199,6357,7230,6418,7241,6489xe" filled="false" stroked="true" strokeweight=".96973pt" strokecolor="#010202">
              <v:path arrowok="t"/>
              <v:stroke dashstyle="solid"/>
            </v:shape>
            <v:shape style="position:absolute;left:6008;top:9176;width:441;height:449" coordorigin="6008,9176" coordsize="441,449" path="m6228,9625l6159,9614,6098,9582,6051,9533,6019,9472,6008,9401,6019,9330,6051,9268,6098,9220,6159,9188,6228,9176,6298,9188,6358,9220,6406,9268,6437,9330,6448,9401,6437,9472,6406,9533,6358,9582,6298,9614,6228,9625xe" filled="true" fillcolor="#ffffff" stroked="false">
              <v:path arrowok="t"/>
              <v:fill type="solid"/>
            </v:shape>
            <v:shape style="position:absolute;left:6008;top:9176;width:441;height:449" coordorigin="6008,9176" coordsize="441,449" path="m6448,9401l6437,9472,6406,9533,6358,9582,6298,9614,6228,9625,6159,9614,6098,9582,6051,9533,6019,9472,6008,9401,6019,9330,6051,9268,6098,9220,6159,9188,6228,9176,6298,9188,6358,9220,6406,9268,6437,9330,6448,9401xe" filled="false" stroked="true" strokeweight=".969729pt" strokecolor="#010202">
              <v:path arrowok="t"/>
              <v:stroke dashstyle="solid"/>
            </v:shape>
            <v:shape style="position:absolute;left:6451;top:9662;width:441;height:449" coordorigin="6452,9663" coordsize="441,449" path="m6672,10111l6602,10100,6542,10068,6494,10020,6463,9958,6452,9887,6463,9816,6494,9754,6542,9706,6602,9674,6672,9663,6742,9674,6802,9706,6850,9754,6881,9816,6892,9887,6881,9958,6850,10020,6802,10068,6742,10100,6672,10111xe" filled="true" fillcolor="#ffffff" stroked="false">
              <v:path arrowok="t"/>
              <v:fill type="solid"/>
            </v:shape>
            <v:shape style="position:absolute;left:6451;top:9662;width:441;height:449" coordorigin="6452,9663" coordsize="441,449" path="m6892,9887l6881,9958,6850,10020,6802,10068,6742,10100,6672,10111,6602,10100,6542,10068,6494,10020,6463,9958,6452,9887,6463,9816,6494,9754,6542,9706,6602,9674,6672,9663,6742,9674,6802,9706,6850,9754,6881,9816,6892,9887xe" filled="false" stroked="true" strokeweight=".96973pt" strokecolor="#010202">
              <v:path arrowok="t"/>
              <v:stroke dashstyle="solid"/>
            </v:shape>
            <v:shape style="position:absolute;left:6750;top:10379;width:441;height:449" coordorigin="6750,10379" coordsize="441,449" path="m6970,10828l6901,10816,6840,10784,6793,10736,6761,10674,6750,10603,6761,10532,6793,10471,6840,10422,6901,10390,6970,10379,7040,10390,7100,10422,7148,10471,7179,10532,7190,10603,7179,10674,7148,10736,7100,10784,7040,10816,6970,10828xe" filled="true" fillcolor="#ffffff" stroked="false">
              <v:path arrowok="t"/>
              <v:fill type="solid"/>
            </v:shape>
            <v:shape style="position:absolute;left:6750;top:10379;width:441;height:449" coordorigin="6750,10379" coordsize="441,449" path="m7190,10603l7179,10674,7148,10736,7100,10784,7040,10816,6970,10828,6901,10816,6840,10784,6793,10736,6761,10674,6750,10603,6761,10532,6793,10471,6840,10422,6901,10390,6970,10379,7040,10390,7100,10422,7148,10471,7179,10532,7190,10603xe" filled="false" stroked="true" strokeweight=".969729pt" strokecolor="#010202">
              <v:path arrowok="t"/>
              <v:stroke dashstyle="solid"/>
            </v:shape>
            <v:shape style="position:absolute;left:8236;top:10661;width:441;height:449" coordorigin="8237,10661" coordsize="441,449" path="m8457,11110l8387,11099,8327,11067,8279,11018,8248,10957,8237,10886,8248,10815,8279,10753,8327,10705,8387,10673,8457,10661,8526,10673,8587,10705,8634,10753,8666,10815,8677,10886,8666,10957,8634,11018,8587,11067,8526,11099,8457,11110xe" filled="true" fillcolor="#ffffff" stroked="false">
              <v:path arrowok="t"/>
              <v:fill type="solid"/>
            </v:shape>
            <v:shape style="position:absolute;left:8236;top:10661;width:441;height:449" coordorigin="8237,10661" coordsize="441,449" path="m8677,10886l8666,10957,8634,11018,8587,11067,8526,11099,8457,11110,8387,11099,8327,11067,8279,11018,8248,10957,8237,10886,8248,10815,8279,10753,8327,10705,8387,10673,8457,10661,8526,10673,8587,10705,8634,10753,8666,10815,8677,10886xe" filled="false" stroked="true" strokeweight=".969729pt" strokecolor="#010202">
              <v:path arrowok="t"/>
              <v:stroke dashstyle="solid"/>
            </v:shape>
            <v:shape style="position:absolute;left:3322;top:6982;width:441;height:449" coordorigin="3322,6983" coordsize="441,449" path="m3543,7431l3473,7420,3413,7388,3365,7340,3334,7278,3322,7207,3334,7136,3365,7075,3413,7026,3473,6994,3543,6983,3612,6994,3673,7026,3720,7075,3751,7136,3763,7207,3751,7278,3720,7340,3673,7388,3612,7420,3543,7431xe" filled="true" fillcolor="#ffffff" stroked="false">
              <v:path arrowok="t"/>
              <v:fill type="solid"/>
            </v:shape>
            <v:shape style="position:absolute;left:3322;top:6982;width:441;height:449" coordorigin="3322,6983" coordsize="441,449" path="m3763,7207l3751,7278,3720,7340,3673,7388,3612,7420,3543,7431,3473,7420,3413,7388,3365,7340,3334,7278,3322,7207,3334,7136,3365,7075,3413,7026,3473,6994,3543,6983,3612,6994,3673,7026,3720,7075,3751,7136,3763,7207xe" filled="false" stroked="true" strokeweight=".96973pt" strokecolor="#010202">
              <v:path arrowok="t"/>
              <v:stroke dashstyle="solid"/>
            </v:shape>
            <v:shape style="position:absolute;left:1260;top:8152;width:1908;height:1928" type="#_x0000_t75" stroked="false">
              <v:imagedata r:id="rId18" o:title=""/>
            </v:shape>
            <v:rect style="position:absolute;left:8117;top:425;width:3517;height:864" filled="true" fillcolor="#ffffff" stroked="false">
              <v:fill type="solid"/>
            </v:rect>
            <v:rect style="position:absolute;left:8117;top:425;width:3517;height:864" filled="false" stroked="true" strokeweight="1pt" strokecolor="#231f20">
              <v:stroke dashstyle="solid"/>
            </v:rect>
            <w10:wrap type="none"/>
          </v:group>
        </w:pict>
      </w:r>
      <w:r>
        <w:rPr>
          <w:rFonts w:ascii="Arial"/>
          <w:b/>
          <w:color w:val="010202"/>
          <w:sz w:val="20"/>
        </w:rPr>
        <w:t>Rivers</w:t>
      </w:r>
    </w:p>
    <w:p>
      <w:pPr>
        <w:pStyle w:val="ListParagraph"/>
        <w:numPr>
          <w:ilvl w:val="0"/>
          <w:numId w:val="3"/>
        </w:numPr>
        <w:tabs>
          <w:tab w:pos="773" w:val="left" w:leader="none"/>
        </w:tabs>
        <w:spacing w:line="240" w:lineRule="auto" w:before="25" w:after="0"/>
        <w:ind w:left="772" w:right="0" w:hanging="292"/>
        <w:jc w:val="left"/>
        <w:rPr>
          <w:rFonts w:ascii="Arial"/>
          <w:sz w:val="20"/>
        </w:rPr>
      </w:pPr>
      <w:r>
        <w:rPr>
          <w:rFonts w:ascii="Arial"/>
          <w:color w:val="010202"/>
          <w:sz w:val="20"/>
        </w:rPr>
        <w:t>Nass River</w:t>
      </w:r>
    </w:p>
    <w:p>
      <w:pPr>
        <w:pStyle w:val="ListParagraph"/>
        <w:numPr>
          <w:ilvl w:val="0"/>
          <w:numId w:val="3"/>
        </w:numPr>
        <w:tabs>
          <w:tab w:pos="773" w:val="left" w:leader="none"/>
        </w:tabs>
        <w:spacing w:line="240" w:lineRule="auto" w:before="25" w:after="0"/>
        <w:ind w:left="772" w:right="0" w:hanging="292"/>
        <w:jc w:val="left"/>
        <w:rPr>
          <w:rFonts w:ascii="Arial"/>
          <w:sz w:val="20"/>
        </w:rPr>
      </w:pPr>
      <w:r>
        <w:rPr>
          <w:rFonts w:ascii="Arial"/>
          <w:color w:val="010202"/>
          <w:sz w:val="20"/>
        </w:rPr>
        <w:t>Skeena River</w:t>
      </w:r>
    </w:p>
    <w:p>
      <w:pPr>
        <w:pStyle w:val="BodyText"/>
        <w:spacing w:before="3"/>
        <w:rPr>
          <w:rFonts w:ascii="Arial"/>
        </w:rPr>
      </w:pPr>
    </w:p>
    <w:p>
      <w:pPr>
        <w:spacing w:before="0"/>
        <w:ind w:left="481" w:right="0" w:firstLine="0"/>
        <w:jc w:val="left"/>
        <w:rPr>
          <w:rFonts w:ascii="Arial"/>
          <w:b/>
          <w:sz w:val="20"/>
        </w:rPr>
      </w:pPr>
      <w:r>
        <w:rPr>
          <w:rFonts w:ascii="Arial"/>
          <w:b/>
          <w:color w:val="010202"/>
          <w:sz w:val="20"/>
        </w:rPr>
        <w:t>Islands</w:t>
      </w:r>
    </w:p>
    <w:p>
      <w:pPr>
        <w:pStyle w:val="ListParagraph"/>
        <w:numPr>
          <w:ilvl w:val="0"/>
          <w:numId w:val="3"/>
        </w:numPr>
        <w:tabs>
          <w:tab w:pos="773" w:val="left" w:leader="none"/>
        </w:tabs>
        <w:spacing w:line="240" w:lineRule="auto" w:before="24" w:after="0"/>
        <w:ind w:left="772" w:right="0" w:hanging="292"/>
        <w:jc w:val="left"/>
        <w:rPr>
          <w:rFonts w:ascii="Arial"/>
          <w:sz w:val="20"/>
        </w:rPr>
      </w:pPr>
      <w:r>
        <w:rPr>
          <w:rFonts w:ascii="Arial"/>
          <w:color w:val="010202"/>
          <w:sz w:val="20"/>
        </w:rPr>
        <w:t>Graham Island (Haida</w:t>
      </w:r>
      <w:r>
        <w:rPr>
          <w:rFonts w:ascii="Arial"/>
          <w:color w:val="010202"/>
          <w:spacing w:val="20"/>
          <w:sz w:val="20"/>
        </w:rPr>
        <w:t> </w:t>
      </w:r>
      <w:r>
        <w:rPr>
          <w:rFonts w:ascii="Arial"/>
          <w:color w:val="010202"/>
          <w:sz w:val="20"/>
        </w:rPr>
        <w:t>Gwaii)</w:t>
      </w:r>
    </w:p>
    <w:p>
      <w:pPr>
        <w:pStyle w:val="ListParagraph"/>
        <w:numPr>
          <w:ilvl w:val="0"/>
          <w:numId w:val="3"/>
        </w:numPr>
        <w:tabs>
          <w:tab w:pos="773" w:val="left" w:leader="none"/>
        </w:tabs>
        <w:spacing w:line="240" w:lineRule="auto" w:before="25" w:after="0"/>
        <w:ind w:left="772" w:right="0" w:hanging="292"/>
        <w:jc w:val="left"/>
        <w:rPr>
          <w:rFonts w:ascii="Arial"/>
          <w:sz w:val="20"/>
        </w:rPr>
      </w:pPr>
      <w:r>
        <w:rPr>
          <w:rFonts w:ascii="Arial"/>
          <w:color w:val="010202"/>
          <w:sz w:val="20"/>
        </w:rPr>
        <w:t>Moresby Island (Haida</w:t>
      </w:r>
      <w:r>
        <w:rPr>
          <w:rFonts w:ascii="Arial"/>
          <w:color w:val="010202"/>
          <w:spacing w:val="21"/>
          <w:sz w:val="20"/>
        </w:rPr>
        <w:t> </w:t>
      </w:r>
      <w:r>
        <w:rPr>
          <w:rFonts w:ascii="Arial"/>
          <w:color w:val="010202"/>
          <w:sz w:val="20"/>
        </w:rPr>
        <w:t>Gwaii)</w:t>
      </w:r>
    </w:p>
    <w:p>
      <w:pPr>
        <w:pStyle w:val="ListParagraph"/>
        <w:numPr>
          <w:ilvl w:val="0"/>
          <w:numId w:val="3"/>
        </w:numPr>
        <w:tabs>
          <w:tab w:pos="773" w:val="left" w:leader="none"/>
        </w:tabs>
        <w:spacing w:line="240" w:lineRule="auto" w:before="25" w:after="0"/>
        <w:ind w:left="772" w:right="0" w:hanging="292"/>
        <w:jc w:val="left"/>
        <w:rPr>
          <w:rFonts w:ascii="Arial"/>
          <w:sz w:val="20"/>
        </w:rPr>
      </w:pPr>
      <w:r>
        <w:rPr>
          <w:rFonts w:ascii="Arial"/>
          <w:color w:val="010202"/>
          <w:spacing w:val="-3"/>
          <w:sz w:val="20"/>
        </w:rPr>
        <w:t>Vancouver</w:t>
      </w:r>
      <w:r>
        <w:rPr>
          <w:rFonts w:ascii="Arial"/>
          <w:color w:val="010202"/>
          <w:sz w:val="20"/>
        </w:rPr>
        <w:t> Island</w:t>
      </w:r>
    </w:p>
    <w:p>
      <w:pPr>
        <w:pStyle w:val="BodyText"/>
        <w:spacing w:before="3"/>
        <w:rPr>
          <w:rFonts w:ascii="Arial"/>
        </w:rPr>
      </w:pPr>
    </w:p>
    <w:p>
      <w:pPr>
        <w:spacing w:before="0"/>
        <w:ind w:left="481" w:right="0" w:firstLine="0"/>
        <w:jc w:val="left"/>
        <w:rPr>
          <w:rFonts w:ascii="Arial"/>
          <w:b/>
          <w:sz w:val="20"/>
        </w:rPr>
      </w:pPr>
      <w:r>
        <w:rPr>
          <w:rFonts w:ascii="Arial"/>
          <w:b/>
          <w:color w:val="010202"/>
          <w:sz w:val="20"/>
        </w:rPr>
        <w:t>Bodies of waters</w:t>
      </w:r>
    </w:p>
    <w:p>
      <w:pPr>
        <w:pStyle w:val="ListParagraph"/>
        <w:numPr>
          <w:ilvl w:val="0"/>
          <w:numId w:val="3"/>
        </w:numPr>
        <w:tabs>
          <w:tab w:pos="773" w:val="left" w:leader="none"/>
        </w:tabs>
        <w:spacing w:line="240" w:lineRule="auto" w:before="24" w:after="0"/>
        <w:ind w:left="772" w:right="0" w:hanging="292"/>
        <w:jc w:val="left"/>
        <w:rPr>
          <w:rFonts w:ascii="Arial"/>
          <w:sz w:val="20"/>
        </w:rPr>
      </w:pPr>
      <w:r>
        <w:rPr>
          <w:rFonts w:ascii="Arial"/>
          <w:color w:val="010202"/>
          <w:sz w:val="20"/>
        </w:rPr>
        <w:t>Hecate Strait</w:t>
      </w:r>
    </w:p>
    <w:p>
      <w:pPr>
        <w:pStyle w:val="ListParagraph"/>
        <w:numPr>
          <w:ilvl w:val="0"/>
          <w:numId w:val="3"/>
        </w:numPr>
        <w:tabs>
          <w:tab w:pos="773" w:val="left" w:leader="none"/>
        </w:tabs>
        <w:spacing w:line="240" w:lineRule="auto" w:before="25" w:after="0"/>
        <w:ind w:left="772" w:right="0" w:hanging="292"/>
        <w:jc w:val="left"/>
        <w:rPr>
          <w:rFonts w:ascii="Arial"/>
          <w:sz w:val="20"/>
        </w:rPr>
      </w:pPr>
      <w:r>
        <w:rPr>
          <w:rFonts w:ascii="Arial"/>
          <w:color w:val="010202"/>
          <w:sz w:val="20"/>
        </w:rPr>
        <w:t>Johnstone Strait</w:t>
      </w:r>
    </w:p>
    <w:p>
      <w:pPr>
        <w:pStyle w:val="ListParagraph"/>
        <w:numPr>
          <w:ilvl w:val="0"/>
          <w:numId w:val="3"/>
        </w:numPr>
        <w:tabs>
          <w:tab w:pos="773" w:val="left" w:leader="none"/>
        </w:tabs>
        <w:spacing w:line="240" w:lineRule="auto" w:before="25" w:after="0"/>
        <w:ind w:left="772" w:right="0" w:hanging="292"/>
        <w:jc w:val="left"/>
        <w:rPr>
          <w:rFonts w:ascii="Arial"/>
          <w:sz w:val="20"/>
        </w:rPr>
      </w:pPr>
      <w:r>
        <w:rPr>
          <w:rFonts w:ascii="Arial"/>
          <w:color w:val="010202"/>
          <w:sz w:val="20"/>
        </w:rPr>
        <w:t>Queen Charlotte</w:t>
      </w:r>
      <w:r>
        <w:rPr>
          <w:rFonts w:ascii="Arial"/>
          <w:color w:val="010202"/>
          <w:spacing w:val="1"/>
          <w:sz w:val="20"/>
        </w:rPr>
        <w:t> </w:t>
      </w:r>
      <w:r>
        <w:rPr>
          <w:rFonts w:ascii="Arial"/>
          <w:color w:val="010202"/>
          <w:sz w:val="20"/>
        </w:rPr>
        <w:t>Sound</w:t>
      </w:r>
    </w:p>
    <w:p>
      <w:pPr>
        <w:spacing w:before="122"/>
        <w:ind w:left="481" w:right="0" w:firstLine="0"/>
        <w:jc w:val="left"/>
        <w:rPr>
          <w:rFonts w:ascii="Arial"/>
          <w:b/>
          <w:sz w:val="20"/>
        </w:rPr>
      </w:pPr>
      <w:r>
        <w:rPr/>
        <w:br w:type="column"/>
      </w:r>
      <w:r>
        <w:rPr>
          <w:rFonts w:ascii="Arial"/>
          <w:b/>
          <w:color w:val="010202"/>
          <w:sz w:val="20"/>
        </w:rPr>
        <w:t>Communities</w:t>
      </w:r>
    </w:p>
    <w:p>
      <w:pPr>
        <w:pStyle w:val="ListParagraph"/>
        <w:numPr>
          <w:ilvl w:val="0"/>
          <w:numId w:val="3"/>
        </w:numPr>
        <w:tabs>
          <w:tab w:pos="829" w:val="left" w:leader="none"/>
        </w:tabs>
        <w:spacing w:line="240" w:lineRule="auto" w:before="25" w:after="0"/>
        <w:ind w:left="828" w:right="0" w:hanging="236"/>
        <w:jc w:val="left"/>
        <w:rPr>
          <w:rFonts w:ascii="Arial"/>
          <w:sz w:val="20"/>
        </w:rPr>
      </w:pPr>
      <w:r>
        <w:rPr>
          <w:rFonts w:ascii="Arial"/>
          <w:color w:val="010202"/>
          <w:sz w:val="20"/>
        </w:rPr>
        <w:t>Bella Bella</w:t>
      </w:r>
    </w:p>
    <w:p>
      <w:pPr>
        <w:pStyle w:val="ListParagraph"/>
        <w:numPr>
          <w:ilvl w:val="0"/>
          <w:numId w:val="3"/>
        </w:numPr>
        <w:tabs>
          <w:tab w:pos="829" w:val="left" w:leader="none"/>
        </w:tabs>
        <w:spacing w:line="240" w:lineRule="auto" w:before="24" w:after="0"/>
        <w:ind w:left="828" w:right="0" w:hanging="348"/>
        <w:jc w:val="left"/>
        <w:rPr>
          <w:rFonts w:ascii="Arial"/>
          <w:sz w:val="20"/>
        </w:rPr>
      </w:pPr>
      <w:r>
        <w:rPr>
          <w:rFonts w:ascii="Arial"/>
          <w:color w:val="010202"/>
          <w:sz w:val="20"/>
        </w:rPr>
        <w:t>Bella Coola</w:t>
      </w:r>
    </w:p>
    <w:p>
      <w:pPr>
        <w:pStyle w:val="ListParagraph"/>
        <w:numPr>
          <w:ilvl w:val="0"/>
          <w:numId w:val="3"/>
        </w:numPr>
        <w:tabs>
          <w:tab w:pos="814" w:val="left" w:leader="none"/>
        </w:tabs>
        <w:spacing w:line="240" w:lineRule="auto" w:before="25" w:after="0"/>
        <w:ind w:left="813" w:right="0" w:hanging="333"/>
        <w:jc w:val="left"/>
        <w:rPr>
          <w:rFonts w:ascii="Arial"/>
          <w:sz w:val="20"/>
        </w:rPr>
      </w:pPr>
      <w:r>
        <w:rPr>
          <w:rFonts w:ascii="Arial"/>
          <w:color w:val="010202"/>
          <w:sz w:val="20"/>
        </w:rPr>
        <w:t>Campbell</w:t>
      </w:r>
      <w:r>
        <w:rPr>
          <w:rFonts w:ascii="Arial"/>
          <w:color w:val="010202"/>
          <w:spacing w:val="-1"/>
          <w:sz w:val="20"/>
        </w:rPr>
        <w:t> </w:t>
      </w:r>
      <w:r>
        <w:rPr>
          <w:rFonts w:ascii="Arial"/>
          <w:color w:val="010202"/>
          <w:sz w:val="20"/>
        </w:rPr>
        <w:t>River</w:t>
      </w:r>
    </w:p>
    <w:p>
      <w:pPr>
        <w:pStyle w:val="ListParagraph"/>
        <w:numPr>
          <w:ilvl w:val="0"/>
          <w:numId w:val="3"/>
        </w:numPr>
        <w:tabs>
          <w:tab w:pos="829" w:val="left" w:leader="none"/>
        </w:tabs>
        <w:spacing w:line="240" w:lineRule="auto" w:before="25" w:after="0"/>
        <w:ind w:left="828" w:right="0" w:hanging="348"/>
        <w:jc w:val="left"/>
        <w:rPr>
          <w:rFonts w:ascii="Arial"/>
          <w:sz w:val="20"/>
        </w:rPr>
      </w:pPr>
      <w:r>
        <w:rPr>
          <w:rFonts w:ascii="Arial"/>
          <w:color w:val="010202"/>
          <w:sz w:val="20"/>
        </w:rPr>
        <w:t>Hartley Bay</w:t>
      </w:r>
    </w:p>
    <w:p>
      <w:pPr>
        <w:pStyle w:val="ListParagraph"/>
        <w:numPr>
          <w:ilvl w:val="0"/>
          <w:numId w:val="3"/>
        </w:numPr>
        <w:tabs>
          <w:tab w:pos="829" w:val="left" w:leader="none"/>
        </w:tabs>
        <w:spacing w:line="240" w:lineRule="auto" w:before="24" w:after="0"/>
        <w:ind w:left="828" w:right="0" w:hanging="348"/>
        <w:jc w:val="left"/>
        <w:rPr>
          <w:rFonts w:ascii="Arial"/>
          <w:sz w:val="20"/>
        </w:rPr>
      </w:pPr>
      <w:r>
        <w:rPr>
          <w:rFonts w:ascii="Arial"/>
          <w:color w:val="010202"/>
          <w:sz w:val="20"/>
        </w:rPr>
        <w:t>Kitimat</w:t>
      </w:r>
    </w:p>
    <w:p>
      <w:pPr>
        <w:pStyle w:val="ListParagraph"/>
        <w:numPr>
          <w:ilvl w:val="0"/>
          <w:numId w:val="3"/>
        </w:numPr>
        <w:tabs>
          <w:tab w:pos="829" w:val="left" w:leader="none"/>
        </w:tabs>
        <w:spacing w:line="240" w:lineRule="auto" w:before="25" w:after="0"/>
        <w:ind w:left="828" w:right="0" w:hanging="348"/>
        <w:jc w:val="left"/>
        <w:rPr>
          <w:rFonts w:ascii="Arial"/>
          <w:sz w:val="20"/>
        </w:rPr>
      </w:pPr>
      <w:r>
        <w:rPr>
          <w:rFonts w:ascii="Arial"/>
          <w:color w:val="010202"/>
          <w:sz w:val="20"/>
        </w:rPr>
        <w:t>Klemtu</w:t>
      </w:r>
    </w:p>
    <w:p>
      <w:pPr>
        <w:pStyle w:val="ListParagraph"/>
        <w:numPr>
          <w:ilvl w:val="0"/>
          <w:numId w:val="3"/>
        </w:numPr>
        <w:tabs>
          <w:tab w:pos="829" w:val="left" w:leader="none"/>
        </w:tabs>
        <w:spacing w:line="240" w:lineRule="auto" w:before="24" w:after="0"/>
        <w:ind w:left="828" w:right="0" w:hanging="348"/>
        <w:jc w:val="left"/>
        <w:rPr>
          <w:rFonts w:ascii="Arial"/>
          <w:sz w:val="20"/>
        </w:rPr>
      </w:pPr>
      <w:r>
        <w:rPr>
          <w:rFonts w:ascii="Arial"/>
          <w:color w:val="010202"/>
          <w:sz w:val="20"/>
        </w:rPr>
        <w:t>Metlakatla</w:t>
      </w:r>
    </w:p>
    <w:p>
      <w:pPr>
        <w:pStyle w:val="ListParagraph"/>
        <w:numPr>
          <w:ilvl w:val="0"/>
          <w:numId w:val="3"/>
        </w:numPr>
        <w:tabs>
          <w:tab w:pos="829" w:val="left" w:leader="none"/>
        </w:tabs>
        <w:spacing w:line="240" w:lineRule="auto" w:before="25" w:after="0"/>
        <w:ind w:left="828" w:right="0" w:hanging="348"/>
        <w:jc w:val="left"/>
        <w:rPr>
          <w:rFonts w:ascii="Arial"/>
          <w:sz w:val="20"/>
        </w:rPr>
      </w:pPr>
      <w:r>
        <w:rPr>
          <w:rFonts w:ascii="Arial"/>
          <w:color w:val="010202"/>
          <w:sz w:val="20"/>
        </w:rPr>
        <w:t>Ocean</w:t>
      </w:r>
      <w:r>
        <w:rPr>
          <w:rFonts w:ascii="Arial"/>
          <w:color w:val="010202"/>
          <w:spacing w:val="1"/>
          <w:sz w:val="20"/>
        </w:rPr>
        <w:t> </w:t>
      </w:r>
      <w:r>
        <w:rPr>
          <w:rFonts w:ascii="Arial"/>
          <w:color w:val="010202"/>
          <w:sz w:val="20"/>
        </w:rPr>
        <w:t>Falls</w:t>
      </w:r>
    </w:p>
    <w:p>
      <w:pPr>
        <w:pStyle w:val="ListParagraph"/>
        <w:numPr>
          <w:ilvl w:val="0"/>
          <w:numId w:val="3"/>
        </w:numPr>
        <w:tabs>
          <w:tab w:pos="829" w:val="left" w:leader="none"/>
        </w:tabs>
        <w:spacing w:line="240" w:lineRule="auto" w:before="25" w:after="0"/>
        <w:ind w:left="828" w:right="0" w:hanging="348"/>
        <w:jc w:val="left"/>
        <w:rPr>
          <w:rFonts w:ascii="Arial"/>
          <w:sz w:val="20"/>
        </w:rPr>
      </w:pPr>
      <w:r>
        <w:rPr>
          <w:rFonts w:ascii="Arial"/>
          <w:color w:val="010202"/>
          <w:sz w:val="20"/>
        </w:rPr>
        <w:t>Old</w:t>
      </w:r>
      <w:r>
        <w:rPr>
          <w:rFonts w:ascii="Arial"/>
          <w:color w:val="010202"/>
          <w:spacing w:val="1"/>
          <w:sz w:val="20"/>
        </w:rPr>
        <w:t> </w:t>
      </w:r>
      <w:r>
        <w:rPr>
          <w:rFonts w:ascii="Arial"/>
          <w:color w:val="010202"/>
          <w:sz w:val="20"/>
        </w:rPr>
        <w:t>Massett</w:t>
      </w:r>
    </w:p>
    <w:p>
      <w:pPr>
        <w:pStyle w:val="ListParagraph"/>
        <w:numPr>
          <w:ilvl w:val="0"/>
          <w:numId w:val="3"/>
        </w:numPr>
        <w:tabs>
          <w:tab w:pos="829" w:val="left" w:leader="none"/>
        </w:tabs>
        <w:spacing w:line="240" w:lineRule="auto" w:before="24" w:after="0"/>
        <w:ind w:left="828" w:right="0" w:hanging="348"/>
        <w:jc w:val="left"/>
        <w:rPr>
          <w:rFonts w:ascii="Arial"/>
          <w:sz w:val="20"/>
        </w:rPr>
      </w:pPr>
      <w:r>
        <w:rPr>
          <w:rFonts w:ascii="Arial"/>
          <w:color w:val="010202"/>
          <w:sz w:val="20"/>
        </w:rPr>
        <w:t>Oweekeno</w:t>
      </w:r>
    </w:p>
    <w:p>
      <w:pPr>
        <w:pStyle w:val="ListParagraph"/>
        <w:numPr>
          <w:ilvl w:val="0"/>
          <w:numId w:val="3"/>
        </w:numPr>
        <w:tabs>
          <w:tab w:pos="829" w:val="left" w:leader="none"/>
        </w:tabs>
        <w:spacing w:line="240" w:lineRule="auto" w:before="25" w:after="0"/>
        <w:ind w:left="828" w:right="0" w:hanging="348"/>
        <w:jc w:val="left"/>
        <w:rPr>
          <w:rFonts w:ascii="Arial"/>
          <w:sz w:val="20"/>
        </w:rPr>
      </w:pPr>
      <w:r>
        <w:rPr>
          <w:rFonts w:ascii="Arial"/>
          <w:color w:val="010202"/>
          <w:sz w:val="20"/>
        </w:rPr>
        <w:t>Port Hardy</w:t>
      </w:r>
    </w:p>
    <w:p>
      <w:pPr>
        <w:pStyle w:val="ListParagraph"/>
        <w:numPr>
          <w:ilvl w:val="0"/>
          <w:numId w:val="3"/>
        </w:numPr>
        <w:tabs>
          <w:tab w:pos="829" w:val="left" w:leader="none"/>
        </w:tabs>
        <w:spacing w:line="240" w:lineRule="auto" w:before="24" w:after="0"/>
        <w:ind w:left="828" w:right="0" w:hanging="348"/>
        <w:jc w:val="left"/>
        <w:rPr>
          <w:rFonts w:ascii="Arial"/>
          <w:sz w:val="20"/>
        </w:rPr>
      </w:pPr>
      <w:r>
        <w:rPr>
          <w:rFonts w:ascii="Arial"/>
          <w:color w:val="010202"/>
          <w:sz w:val="20"/>
        </w:rPr>
        <w:t>Prince Rupert</w:t>
      </w:r>
    </w:p>
    <w:p>
      <w:pPr>
        <w:pStyle w:val="ListParagraph"/>
        <w:numPr>
          <w:ilvl w:val="0"/>
          <w:numId w:val="3"/>
        </w:numPr>
        <w:tabs>
          <w:tab w:pos="829" w:val="left" w:leader="none"/>
        </w:tabs>
        <w:spacing w:line="240" w:lineRule="auto" w:before="25" w:after="0"/>
        <w:ind w:left="828" w:right="0" w:hanging="348"/>
        <w:jc w:val="left"/>
        <w:rPr>
          <w:rFonts w:ascii="Arial"/>
          <w:sz w:val="20"/>
        </w:rPr>
      </w:pPr>
      <w:r>
        <w:rPr>
          <w:rFonts w:ascii="Arial"/>
          <w:color w:val="010202"/>
          <w:sz w:val="20"/>
        </w:rPr>
        <w:t>Skidegate</w:t>
      </w:r>
    </w:p>
    <w:p>
      <w:pPr>
        <w:spacing w:before="122"/>
        <w:ind w:left="481" w:right="0" w:firstLine="0"/>
        <w:jc w:val="left"/>
        <w:rPr>
          <w:rFonts w:ascii="Arial"/>
          <w:b/>
          <w:sz w:val="20"/>
        </w:rPr>
      </w:pPr>
      <w:r>
        <w:rPr/>
        <w:br w:type="column"/>
      </w:r>
      <w:r>
        <w:rPr>
          <w:rFonts w:ascii="Arial"/>
          <w:b/>
          <w:color w:val="010202"/>
          <w:sz w:val="20"/>
        </w:rPr>
        <w:t>Mountain Ranges</w:t>
      </w:r>
    </w:p>
    <w:p>
      <w:pPr>
        <w:pStyle w:val="ListParagraph"/>
        <w:numPr>
          <w:ilvl w:val="0"/>
          <w:numId w:val="3"/>
        </w:numPr>
        <w:tabs>
          <w:tab w:pos="885" w:val="left" w:leader="none"/>
        </w:tabs>
        <w:spacing w:line="240" w:lineRule="auto" w:before="25" w:after="0"/>
        <w:ind w:left="884" w:right="0" w:hanging="404"/>
        <w:jc w:val="left"/>
        <w:rPr>
          <w:rFonts w:ascii="Arial"/>
          <w:sz w:val="20"/>
        </w:rPr>
      </w:pPr>
      <w:r>
        <w:rPr>
          <w:rFonts w:ascii="Arial"/>
          <w:color w:val="010202"/>
          <w:sz w:val="20"/>
        </w:rPr>
        <w:t>Coast Mountains</w:t>
      </w:r>
    </w:p>
    <w:sectPr>
      <w:type w:val="continuous"/>
      <w:pgSz w:w="12240" w:h="15840"/>
      <w:pgMar w:top="0" w:bottom="1000" w:left="620" w:right="1340"/>
      <w:cols w:num="3" w:equalWidth="0">
        <w:col w:w="3460" w:space="567"/>
        <w:col w:w="2233" w:space="665"/>
        <w:col w:w="335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OpenSans-Semibold">
    <w:altName w:val="OpenSans-Semibold"/>
    <w:charset w:val="0"/>
    <w:family w:val="roman"/>
    <w:pitch w:val="variable"/>
  </w:font>
  <w:font w:name="Arial">
    <w:altName w:val="Arial"/>
    <w:charset w:val="0"/>
    <w:family w:val="swiss"/>
    <w:pitch w:val="variable"/>
  </w:font>
  <w:font w:name="Open Sans">
    <w:altName w:val="Open Sans"/>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0.179199pt;width:231.9pt;height:17pt;mso-position-horizontal-relative:page;mso-position-vertical-relative:page;z-index:-15985152" type="#_x0000_t202" filled="false" stroked="false">
          <v:textbox inset="0,0,0,0">
            <w:txbxContent>
              <w:p>
                <w:pPr>
                  <w:spacing w:before="20"/>
                  <w:ind w:left="20" w:right="0" w:firstLine="0"/>
                  <w:jc w:val="left"/>
                  <w:rPr>
                    <w:sz w:val="22"/>
                  </w:rPr>
                </w:pPr>
                <w:r>
                  <w:rPr>
                    <w:b/>
                    <w:color w:val="B6AA38"/>
                    <w:sz w:val="22"/>
                  </w:rPr>
                  <w:t>Inquiry: </w:t>
                </w:r>
                <w:r>
                  <w:rPr>
                    <w:color w:val="003044"/>
                    <w:sz w:val="22"/>
                  </w:rPr>
                  <w:t>Where is the Great Bear Rainforest?</w:t>
                </w:r>
              </w:p>
            </w:txbxContent>
          </v:textbox>
          <w10:wrap type="none"/>
        </v:shape>
      </w:pict>
    </w:r>
    <w:r>
      <w:rPr/>
      <w:pict>
        <v:shape style="position:absolute;margin-left:530.713989pt;margin-top:740.179199pt;width:12.3pt;height:17pt;mso-position-horizontal-relative:page;mso-position-vertical-relative:page;z-index:-15984640" type="#_x0000_t202" filled="false" stroked="false">
          <v:textbox inset="0,0,0,0">
            <w:txbxContent>
              <w:p>
                <w:pPr>
                  <w:spacing w:before="20"/>
                  <w:ind w:left="60" w:right="0" w:firstLine="0"/>
                  <w:jc w:val="left"/>
                  <w:rPr>
                    <w:sz w:val="22"/>
                  </w:rPr>
                </w:pPr>
                <w:r>
                  <w:rPr/>
                  <w:fldChar w:fldCharType="begin"/>
                </w:r>
                <w:r>
                  <w:rPr>
                    <w:color w:val="231F2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72" w:hanging="292"/>
        <w:jc w:val="right"/>
      </w:pPr>
      <w:rPr>
        <w:rFonts w:hint="default" w:ascii="Arial" w:hAnsi="Arial" w:eastAsia="Arial" w:cs="Arial"/>
        <w:color w:val="010202"/>
        <w:spacing w:val="-1"/>
        <w:w w:val="100"/>
        <w:sz w:val="20"/>
        <w:szCs w:val="20"/>
        <w:lang w:val="en-us" w:eastAsia="en-US" w:bidi="ar-SA"/>
      </w:rPr>
    </w:lvl>
    <w:lvl w:ilvl="1">
      <w:start w:val="0"/>
      <w:numFmt w:val="bullet"/>
      <w:lvlText w:val="•"/>
      <w:lvlJc w:val="left"/>
      <w:pPr>
        <w:ind w:left="1047" w:hanging="292"/>
      </w:pPr>
      <w:rPr>
        <w:rFonts w:hint="default"/>
        <w:lang w:val="en-us" w:eastAsia="en-US" w:bidi="ar-SA"/>
      </w:rPr>
    </w:lvl>
    <w:lvl w:ilvl="2">
      <w:start w:val="0"/>
      <w:numFmt w:val="bullet"/>
      <w:lvlText w:val="•"/>
      <w:lvlJc w:val="left"/>
      <w:pPr>
        <w:ind w:left="1315" w:hanging="292"/>
      </w:pPr>
      <w:rPr>
        <w:rFonts w:hint="default"/>
        <w:lang w:val="en-us" w:eastAsia="en-US" w:bidi="ar-SA"/>
      </w:rPr>
    </w:lvl>
    <w:lvl w:ilvl="3">
      <w:start w:val="0"/>
      <w:numFmt w:val="bullet"/>
      <w:lvlText w:val="•"/>
      <w:lvlJc w:val="left"/>
      <w:pPr>
        <w:ind w:left="1583" w:hanging="292"/>
      </w:pPr>
      <w:rPr>
        <w:rFonts w:hint="default"/>
        <w:lang w:val="en-us" w:eastAsia="en-US" w:bidi="ar-SA"/>
      </w:rPr>
    </w:lvl>
    <w:lvl w:ilvl="4">
      <w:start w:val="0"/>
      <w:numFmt w:val="bullet"/>
      <w:lvlText w:val="•"/>
      <w:lvlJc w:val="left"/>
      <w:pPr>
        <w:ind w:left="1851" w:hanging="292"/>
      </w:pPr>
      <w:rPr>
        <w:rFonts w:hint="default"/>
        <w:lang w:val="en-us" w:eastAsia="en-US" w:bidi="ar-SA"/>
      </w:rPr>
    </w:lvl>
    <w:lvl w:ilvl="5">
      <w:start w:val="0"/>
      <w:numFmt w:val="bullet"/>
      <w:lvlText w:val="•"/>
      <w:lvlJc w:val="left"/>
      <w:pPr>
        <w:ind w:left="2119" w:hanging="292"/>
      </w:pPr>
      <w:rPr>
        <w:rFonts w:hint="default"/>
        <w:lang w:val="en-us" w:eastAsia="en-US" w:bidi="ar-SA"/>
      </w:rPr>
    </w:lvl>
    <w:lvl w:ilvl="6">
      <w:start w:val="0"/>
      <w:numFmt w:val="bullet"/>
      <w:lvlText w:val="•"/>
      <w:lvlJc w:val="left"/>
      <w:pPr>
        <w:ind w:left="2387" w:hanging="292"/>
      </w:pPr>
      <w:rPr>
        <w:rFonts w:hint="default"/>
        <w:lang w:val="en-us" w:eastAsia="en-US" w:bidi="ar-SA"/>
      </w:rPr>
    </w:lvl>
    <w:lvl w:ilvl="7">
      <w:start w:val="0"/>
      <w:numFmt w:val="bullet"/>
      <w:lvlText w:val="•"/>
      <w:lvlJc w:val="left"/>
      <w:pPr>
        <w:ind w:left="2655" w:hanging="292"/>
      </w:pPr>
      <w:rPr>
        <w:rFonts w:hint="default"/>
        <w:lang w:val="en-us" w:eastAsia="en-US" w:bidi="ar-SA"/>
      </w:rPr>
    </w:lvl>
    <w:lvl w:ilvl="8">
      <w:start w:val="0"/>
      <w:numFmt w:val="bullet"/>
      <w:lvlText w:val="•"/>
      <w:lvlJc w:val="left"/>
      <w:pPr>
        <w:ind w:left="2923" w:hanging="292"/>
      </w:pPr>
      <w:rPr>
        <w:rFonts w:hint="default"/>
        <w:lang w:val="en-us" w:eastAsia="en-US" w:bidi="ar-SA"/>
      </w:rPr>
    </w:lvl>
  </w:abstractNum>
  <w:abstractNum w:abstractNumId="1">
    <w:multiLevelType w:val="hybridMultilevel"/>
    <w:lvl w:ilvl="0">
      <w:start w:val="1"/>
      <w:numFmt w:val="decimal"/>
      <w:lvlText w:val="%1)"/>
      <w:lvlJc w:val="left"/>
      <w:pPr>
        <w:ind w:left="799" w:hanging="292"/>
        <w:jc w:val="right"/>
      </w:pPr>
      <w:rPr>
        <w:rFonts w:hint="default" w:ascii="Arial" w:hAnsi="Arial" w:eastAsia="Arial" w:cs="Arial"/>
        <w:color w:val="010202"/>
        <w:spacing w:val="-1"/>
        <w:w w:val="100"/>
        <w:sz w:val="20"/>
        <w:szCs w:val="20"/>
        <w:lang w:val="en-us" w:eastAsia="en-US" w:bidi="ar-SA"/>
      </w:rPr>
    </w:lvl>
    <w:lvl w:ilvl="1">
      <w:start w:val="0"/>
      <w:numFmt w:val="bullet"/>
      <w:lvlText w:val="•"/>
      <w:lvlJc w:val="left"/>
      <w:pPr>
        <w:ind w:left="1068" w:hanging="292"/>
      </w:pPr>
      <w:rPr>
        <w:rFonts w:hint="default"/>
        <w:lang w:val="en-us" w:eastAsia="en-US" w:bidi="ar-SA"/>
      </w:rPr>
    </w:lvl>
    <w:lvl w:ilvl="2">
      <w:start w:val="0"/>
      <w:numFmt w:val="bullet"/>
      <w:lvlText w:val="•"/>
      <w:lvlJc w:val="left"/>
      <w:pPr>
        <w:ind w:left="1337" w:hanging="292"/>
      </w:pPr>
      <w:rPr>
        <w:rFonts w:hint="default"/>
        <w:lang w:val="en-us" w:eastAsia="en-US" w:bidi="ar-SA"/>
      </w:rPr>
    </w:lvl>
    <w:lvl w:ilvl="3">
      <w:start w:val="0"/>
      <w:numFmt w:val="bullet"/>
      <w:lvlText w:val="•"/>
      <w:lvlJc w:val="left"/>
      <w:pPr>
        <w:ind w:left="1605" w:hanging="292"/>
      </w:pPr>
      <w:rPr>
        <w:rFonts w:hint="default"/>
        <w:lang w:val="en-us" w:eastAsia="en-US" w:bidi="ar-SA"/>
      </w:rPr>
    </w:lvl>
    <w:lvl w:ilvl="4">
      <w:start w:val="0"/>
      <w:numFmt w:val="bullet"/>
      <w:lvlText w:val="•"/>
      <w:lvlJc w:val="left"/>
      <w:pPr>
        <w:ind w:left="1874" w:hanging="292"/>
      </w:pPr>
      <w:rPr>
        <w:rFonts w:hint="default"/>
        <w:lang w:val="en-us" w:eastAsia="en-US" w:bidi="ar-SA"/>
      </w:rPr>
    </w:lvl>
    <w:lvl w:ilvl="5">
      <w:start w:val="0"/>
      <w:numFmt w:val="bullet"/>
      <w:lvlText w:val="•"/>
      <w:lvlJc w:val="left"/>
      <w:pPr>
        <w:ind w:left="2142" w:hanging="292"/>
      </w:pPr>
      <w:rPr>
        <w:rFonts w:hint="default"/>
        <w:lang w:val="en-us" w:eastAsia="en-US" w:bidi="ar-SA"/>
      </w:rPr>
    </w:lvl>
    <w:lvl w:ilvl="6">
      <w:start w:val="0"/>
      <w:numFmt w:val="bullet"/>
      <w:lvlText w:val="•"/>
      <w:lvlJc w:val="left"/>
      <w:pPr>
        <w:ind w:left="2411" w:hanging="292"/>
      </w:pPr>
      <w:rPr>
        <w:rFonts w:hint="default"/>
        <w:lang w:val="en-us" w:eastAsia="en-US" w:bidi="ar-SA"/>
      </w:rPr>
    </w:lvl>
    <w:lvl w:ilvl="7">
      <w:start w:val="0"/>
      <w:numFmt w:val="bullet"/>
      <w:lvlText w:val="•"/>
      <w:lvlJc w:val="left"/>
      <w:pPr>
        <w:ind w:left="2679" w:hanging="292"/>
      </w:pPr>
      <w:rPr>
        <w:rFonts w:hint="default"/>
        <w:lang w:val="en-us" w:eastAsia="en-US" w:bidi="ar-SA"/>
      </w:rPr>
    </w:lvl>
    <w:lvl w:ilvl="8">
      <w:start w:val="0"/>
      <w:numFmt w:val="bullet"/>
      <w:lvlText w:val="•"/>
      <w:lvlJc w:val="left"/>
      <w:pPr>
        <w:ind w:left="2948" w:hanging="292"/>
      </w:pPr>
      <w:rPr>
        <w:rFonts w:hint="default"/>
        <w:lang w:val="en-us" w:eastAsia="en-US" w:bidi="ar-SA"/>
      </w:rPr>
    </w:lvl>
  </w:abstractNum>
  <w:abstractNum w:abstractNumId="0">
    <w:multiLevelType w:val="hybridMultilevel"/>
    <w:lvl w:ilvl="0">
      <w:start w:val="0"/>
      <w:numFmt w:val="bullet"/>
      <w:lvlText w:val="▪"/>
      <w:lvlJc w:val="left"/>
      <w:pPr>
        <w:ind w:left="1450" w:hanging="450"/>
      </w:pPr>
      <w:rPr>
        <w:rFonts w:hint="default" w:ascii="Arial" w:hAnsi="Arial" w:eastAsia="Arial" w:cs="Arial"/>
        <w:color w:val="231F20"/>
        <w:w w:val="129"/>
        <w:sz w:val="24"/>
        <w:szCs w:val="24"/>
        <w:lang w:val="en-us" w:eastAsia="en-US" w:bidi="ar-SA"/>
      </w:rPr>
    </w:lvl>
    <w:lvl w:ilvl="1">
      <w:start w:val="0"/>
      <w:numFmt w:val="bullet"/>
      <w:lvlText w:val="•"/>
      <w:lvlJc w:val="left"/>
      <w:pPr>
        <w:ind w:left="2342" w:hanging="450"/>
      </w:pPr>
      <w:rPr>
        <w:rFonts w:hint="default"/>
        <w:lang w:val="en-us" w:eastAsia="en-US" w:bidi="ar-SA"/>
      </w:rPr>
    </w:lvl>
    <w:lvl w:ilvl="2">
      <w:start w:val="0"/>
      <w:numFmt w:val="bullet"/>
      <w:lvlText w:val="•"/>
      <w:lvlJc w:val="left"/>
      <w:pPr>
        <w:ind w:left="3224" w:hanging="450"/>
      </w:pPr>
      <w:rPr>
        <w:rFonts w:hint="default"/>
        <w:lang w:val="en-us" w:eastAsia="en-US" w:bidi="ar-SA"/>
      </w:rPr>
    </w:lvl>
    <w:lvl w:ilvl="3">
      <w:start w:val="0"/>
      <w:numFmt w:val="bullet"/>
      <w:lvlText w:val="•"/>
      <w:lvlJc w:val="left"/>
      <w:pPr>
        <w:ind w:left="4106" w:hanging="450"/>
      </w:pPr>
      <w:rPr>
        <w:rFonts w:hint="default"/>
        <w:lang w:val="en-us" w:eastAsia="en-US" w:bidi="ar-SA"/>
      </w:rPr>
    </w:lvl>
    <w:lvl w:ilvl="4">
      <w:start w:val="0"/>
      <w:numFmt w:val="bullet"/>
      <w:lvlText w:val="•"/>
      <w:lvlJc w:val="left"/>
      <w:pPr>
        <w:ind w:left="4988" w:hanging="450"/>
      </w:pPr>
      <w:rPr>
        <w:rFonts w:hint="default"/>
        <w:lang w:val="en-us" w:eastAsia="en-US" w:bidi="ar-SA"/>
      </w:rPr>
    </w:lvl>
    <w:lvl w:ilvl="5">
      <w:start w:val="0"/>
      <w:numFmt w:val="bullet"/>
      <w:lvlText w:val="•"/>
      <w:lvlJc w:val="left"/>
      <w:pPr>
        <w:ind w:left="5870" w:hanging="450"/>
      </w:pPr>
      <w:rPr>
        <w:rFonts w:hint="default"/>
        <w:lang w:val="en-us" w:eastAsia="en-US" w:bidi="ar-SA"/>
      </w:rPr>
    </w:lvl>
    <w:lvl w:ilvl="6">
      <w:start w:val="0"/>
      <w:numFmt w:val="bullet"/>
      <w:lvlText w:val="•"/>
      <w:lvlJc w:val="left"/>
      <w:pPr>
        <w:ind w:left="6752" w:hanging="450"/>
      </w:pPr>
      <w:rPr>
        <w:rFonts w:hint="default"/>
        <w:lang w:val="en-us" w:eastAsia="en-US" w:bidi="ar-SA"/>
      </w:rPr>
    </w:lvl>
    <w:lvl w:ilvl="7">
      <w:start w:val="0"/>
      <w:numFmt w:val="bullet"/>
      <w:lvlText w:val="•"/>
      <w:lvlJc w:val="left"/>
      <w:pPr>
        <w:ind w:left="7634" w:hanging="450"/>
      </w:pPr>
      <w:rPr>
        <w:rFonts w:hint="default"/>
        <w:lang w:val="en-us" w:eastAsia="en-US" w:bidi="ar-SA"/>
      </w:rPr>
    </w:lvl>
    <w:lvl w:ilvl="8">
      <w:start w:val="0"/>
      <w:numFmt w:val="bullet"/>
      <w:lvlText w:val="•"/>
      <w:lvlJc w:val="left"/>
      <w:pPr>
        <w:ind w:left="8516" w:hanging="45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4"/>
      <w:szCs w:val="24"/>
      <w:lang w:val="en-us" w:eastAsia="en-US" w:bidi="ar-SA"/>
    </w:rPr>
  </w:style>
  <w:style w:styleId="Heading1" w:type="paragraph">
    <w:name w:val="Heading 1"/>
    <w:basedOn w:val="Normal"/>
    <w:uiPriority w:val="1"/>
    <w:qFormat/>
    <w:pPr>
      <w:ind w:left="820"/>
      <w:outlineLvl w:val="1"/>
    </w:pPr>
    <w:rPr>
      <w:rFonts w:ascii="Open Sans" w:hAnsi="Open Sans" w:eastAsia="Open Sans" w:cs="Open Sans"/>
      <w:sz w:val="36"/>
      <w:szCs w:val="36"/>
      <w:lang w:val="en-us" w:eastAsia="en-US" w:bidi="ar-SA"/>
    </w:rPr>
  </w:style>
  <w:style w:styleId="Heading2" w:type="paragraph">
    <w:name w:val="Heading 2"/>
    <w:basedOn w:val="Normal"/>
    <w:uiPriority w:val="1"/>
    <w:qFormat/>
    <w:pPr>
      <w:spacing w:before="83"/>
      <w:ind w:left="820"/>
      <w:outlineLvl w:val="2"/>
    </w:pPr>
    <w:rPr>
      <w:rFonts w:ascii="OpenSans-Semibold" w:hAnsi="OpenSans-Semibold" w:eastAsia="OpenSans-Semibold" w:cs="OpenSans-Semibold"/>
      <w:b/>
      <w:bCs/>
      <w:sz w:val="32"/>
      <w:szCs w:val="32"/>
      <w:lang w:val="en-us" w:eastAsia="en-US" w:bidi="ar-SA"/>
    </w:rPr>
  </w:style>
  <w:style w:styleId="Heading3" w:type="paragraph">
    <w:name w:val="Heading 3"/>
    <w:basedOn w:val="Normal"/>
    <w:uiPriority w:val="1"/>
    <w:qFormat/>
    <w:pPr>
      <w:spacing w:before="235"/>
      <w:ind w:left="1090"/>
      <w:outlineLvl w:val="3"/>
    </w:pPr>
    <w:rPr>
      <w:rFonts w:ascii="Open Sans" w:hAnsi="Open Sans" w:eastAsia="Open Sans" w:cs="Open Sans"/>
      <w:b/>
      <w:bCs/>
      <w:sz w:val="28"/>
      <w:szCs w:val="28"/>
      <w:lang w:val="en-us" w:eastAsia="en-US" w:bidi="ar-SA"/>
    </w:rPr>
  </w:style>
  <w:style w:styleId="Heading4" w:type="paragraph">
    <w:name w:val="Heading 4"/>
    <w:basedOn w:val="Normal"/>
    <w:uiPriority w:val="1"/>
    <w:qFormat/>
    <w:pPr>
      <w:spacing w:before="96"/>
      <w:ind w:left="1017" w:right="519"/>
      <w:jc w:val="center"/>
      <w:outlineLvl w:val="4"/>
    </w:pPr>
    <w:rPr>
      <w:rFonts w:ascii="Arial" w:hAnsi="Arial" w:eastAsia="Arial" w:cs="Arial"/>
      <w:b/>
      <w:bCs/>
      <w:sz w:val="25"/>
      <w:szCs w:val="25"/>
      <w:lang w:val="en-us" w:eastAsia="en-US" w:bidi="ar-SA"/>
    </w:rPr>
  </w:style>
  <w:style w:styleId="Heading5" w:type="paragraph">
    <w:name w:val="Heading 5"/>
    <w:basedOn w:val="Normal"/>
    <w:uiPriority w:val="1"/>
    <w:qFormat/>
    <w:pPr>
      <w:spacing w:line="313" w:lineRule="exact"/>
      <w:ind w:left="1090"/>
      <w:outlineLvl w:val="5"/>
    </w:pPr>
    <w:rPr>
      <w:rFonts w:ascii="Open Sans" w:hAnsi="Open Sans" w:eastAsia="Open Sans" w:cs="Open Sans"/>
      <w:b/>
      <w:bCs/>
      <w:sz w:val="24"/>
      <w:szCs w:val="24"/>
      <w:lang w:val="en-us" w:eastAsia="en-US" w:bidi="ar-SA"/>
    </w:rPr>
  </w:style>
  <w:style w:styleId="Title" w:type="paragraph">
    <w:name w:val="Title"/>
    <w:basedOn w:val="Normal"/>
    <w:uiPriority w:val="1"/>
    <w:qFormat/>
    <w:pPr>
      <w:spacing w:before="315" w:line="867" w:lineRule="exact"/>
      <w:ind w:left="820"/>
    </w:pPr>
    <w:rPr>
      <w:rFonts w:ascii="Open Sans" w:hAnsi="Open Sans" w:eastAsia="Open Sans" w:cs="Open Sans"/>
      <w:sz w:val="70"/>
      <w:szCs w:val="70"/>
      <w:lang w:val="en-us" w:eastAsia="en-US" w:bidi="ar-SA"/>
    </w:rPr>
  </w:style>
  <w:style w:styleId="ListParagraph" w:type="paragraph">
    <w:name w:val="List Paragraph"/>
    <w:basedOn w:val="Normal"/>
    <w:uiPriority w:val="1"/>
    <w:qFormat/>
    <w:pPr>
      <w:spacing w:before="25"/>
      <w:ind w:left="1449" w:hanging="451"/>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youtube.com/watch%3Fv%3Djs1rnKPAnE0" TargetMode="External"/><Relationship Id="rId7" Type="http://schemas.openxmlformats.org/officeDocument/2006/relationships/hyperlink" Target="https://vimeo.com/239028899" TargetMode="External"/><Relationship Id="rId8" Type="http://schemas.openxmlformats.org/officeDocument/2006/relationships/hyperlink" Target="https://www.youtube.com/watch?v=jAHNqN_8p2k" TargetMode="External"/><Relationship Id="rId9" Type="http://schemas.openxmlformats.org/officeDocument/2006/relationships/hyperlink" Target="http://greatbearrainforesttrust.org/" TargetMode="External"/><Relationship Id="rId10" Type="http://schemas.openxmlformats.org/officeDocument/2006/relationships/hyperlink" Target="http://www.cbc.ca/archives/entry/bc-creates-a-sanctuary-for-the-spirit-bear" TargetMode="External"/><Relationship Id="rId11" Type="http://schemas.openxmlformats.org/officeDocument/2006/relationships/hyperlink" Target="https://vimeo.com/61707379" TargetMode="External"/><Relationship Id="rId12" Type="http://schemas.openxmlformats.org/officeDocument/2006/relationships/hyperlink" Target="http://www.oldmapsonline.org/" TargetMode="External"/><Relationship Id="rId13" Type="http://schemas.openxmlformats.org/officeDocument/2006/relationships/hyperlink" Target="https://davidrumsey.georeferencer.com/maps/824076507081/view" TargetMode="External"/><Relationship Id="rId14" Type="http://schemas.openxmlformats.org/officeDocument/2006/relationships/image" Target="media/image1.jpeg"/><Relationship Id="rId15" Type="http://schemas.openxmlformats.org/officeDocument/2006/relationships/footer" Target="footer2.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footer" Target="footer3.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2020-11-28T17:30:20Z</dcterms:created>
  <dcterms:modified xsi:type="dcterms:W3CDTF">2020-11-28T17:30:20Z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Adobe InDesign 14.0 (Macintosh)</vt:lpwstr>
  </property>
  <property fmtid="{D5CDD505-2E9C-101B-9397-08002B2CF9AE}" pid="4" name="LastSaved">
    <vt:filetime>2020-11-28T00:00:00Z</vt:filetime>
  </property>
</Properties>
</file>